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809F16" w14:textId="39EAD4B3" w:rsidR="00781955" w:rsidRDefault="00781955"/>
    <w:p w14:paraId="00EEB49E" w14:textId="6093BFDA" w:rsidR="00B47C90" w:rsidRDefault="00B47C90"/>
    <w:p w14:paraId="28E5D58A" w14:textId="430AD211" w:rsidR="00B47C90" w:rsidRPr="004C7A74" w:rsidRDefault="00995D72" w:rsidP="00B47C90">
      <w:pPr>
        <w:pStyle w:val="TulipManualParagraphHeader"/>
        <w:rPr>
          <w:rFonts w:ascii="Arial" w:hAnsi="Arial" w:cs="Arial"/>
          <w:bCs w:val="0"/>
          <w:color w:val="8EAADB" w:themeColor="accent1" w:themeTint="99"/>
          <w:sz w:val="36"/>
          <w:szCs w:val="36"/>
        </w:rPr>
      </w:pPr>
      <w:r w:rsidRPr="004C7A74">
        <w:rPr>
          <w:rFonts w:ascii="Arial" w:hAnsi="Arial" w:cs="Arial"/>
          <w:bCs w:val="0"/>
          <w:color w:val="8EAADB" w:themeColor="accent1" w:themeTint="99"/>
          <w:sz w:val="36"/>
          <w:szCs w:val="36"/>
        </w:rPr>
        <w:t>Community Pain Champion</w:t>
      </w:r>
    </w:p>
    <w:p w14:paraId="44D13C56" w14:textId="14A4D5D0" w:rsidR="0090030E" w:rsidRPr="008766E6" w:rsidRDefault="00C51E90" w:rsidP="00B47C90">
      <w:pPr>
        <w:pStyle w:val="TulipManualParagraphHeader"/>
        <w:rPr>
          <w:rFonts w:ascii="Arial" w:hAnsi="Arial" w:cs="Arial"/>
          <w:b w:val="0"/>
          <w:color w:val="8EAADB" w:themeColor="accent1" w:themeTint="99"/>
          <w:sz w:val="36"/>
          <w:szCs w:val="36"/>
        </w:rPr>
      </w:pPr>
      <w:r w:rsidRPr="0090030E">
        <w:rPr>
          <w:rFonts w:ascii="Arial" w:hAnsi="Arial" w:cs="Arial"/>
          <w:b w:val="0"/>
          <w:noProof/>
          <w:color w:val="8EAADB" w:themeColor="accent1" w:themeTint="99"/>
          <w:sz w:val="36"/>
          <w:szCs w:val="36"/>
        </w:rPr>
        <mc:AlternateContent>
          <mc:Choice Requires="wps">
            <w:drawing>
              <wp:anchor distT="0" distB="0" distL="114300" distR="114300" simplePos="0" relativeHeight="251684864" behindDoc="0" locked="0" layoutInCell="1" allowOverlap="1" wp14:anchorId="6FE9BB5D" wp14:editId="7A635CED">
                <wp:simplePos x="0" y="0"/>
                <wp:positionH relativeFrom="column">
                  <wp:posOffset>1543050</wp:posOffset>
                </wp:positionH>
                <wp:positionV relativeFrom="paragraph">
                  <wp:posOffset>401320</wp:posOffset>
                </wp:positionV>
                <wp:extent cx="4171950" cy="1143000"/>
                <wp:effectExtent l="0" t="0" r="0" b="0"/>
                <wp:wrapSquare wrapText="bothSides"/>
                <wp:docPr id="10" name="Rectangle 10"/>
                <wp:cNvGraphicFramePr/>
                <a:graphic xmlns:a="http://schemas.openxmlformats.org/drawingml/2006/main">
                  <a:graphicData uri="http://schemas.microsoft.com/office/word/2010/wordprocessingShape">
                    <wps:wsp>
                      <wps:cNvSpPr/>
                      <wps:spPr>
                        <a:xfrm>
                          <a:off x="0" y="0"/>
                          <a:ext cx="4171950" cy="1143000"/>
                        </a:xfrm>
                        <a:prstGeom prst="rect">
                          <a:avLst/>
                        </a:prstGeom>
                        <a:solidFill>
                          <a:srgbClr val="4472C4">
                            <a:lumMod val="20000"/>
                            <a:lumOff val="80000"/>
                          </a:srgbClr>
                        </a:solidFill>
                        <a:ln w="12700" cap="flat" cmpd="sng" algn="ctr">
                          <a:noFill/>
                          <a:prstDash val="solid"/>
                          <a:miter lim="800000"/>
                        </a:ln>
                        <a:effectLst/>
                      </wps:spPr>
                      <wps:txbx>
                        <w:txbxContent>
                          <w:p w14:paraId="4DB201CA" w14:textId="77777777" w:rsidR="0090030E" w:rsidRPr="002F04F8" w:rsidRDefault="0090030E" w:rsidP="0090030E">
                            <w:pPr>
                              <w:spacing w:line="360" w:lineRule="auto"/>
                              <w:rPr>
                                <w:rFonts w:ascii="Arial" w:eastAsiaTheme="majorEastAsia" w:hAnsi="Arial" w:cs="Arial"/>
                                <w:color w:val="0070C0"/>
                                <w:sz w:val="24"/>
                                <w:szCs w:val="28"/>
                                <w:lang w:val="en-GB"/>
                              </w:rPr>
                            </w:pPr>
                            <w:r w:rsidRPr="002F04F8">
                              <w:rPr>
                                <w:rFonts w:ascii="Arial" w:eastAsiaTheme="majorEastAsia" w:hAnsi="Arial" w:cs="Arial"/>
                                <w:color w:val="0070C0"/>
                                <w:sz w:val="24"/>
                                <w:szCs w:val="28"/>
                                <w:lang w:val="en-GB"/>
                              </w:rPr>
                              <w:t>Head of NHS Service Development</w:t>
                            </w:r>
                          </w:p>
                          <w:p w14:paraId="40FB7361" w14:textId="77777777" w:rsidR="0090030E" w:rsidRPr="002F04F8" w:rsidRDefault="0090030E" w:rsidP="0090030E">
                            <w:pPr>
                              <w:spacing w:line="360" w:lineRule="auto"/>
                              <w:rPr>
                                <w:rFonts w:ascii="Arial" w:eastAsiaTheme="majorEastAsia" w:hAnsi="Arial" w:cs="Arial"/>
                                <w:color w:val="0070C0"/>
                                <w:sz w:val="24"/>
                                <w:szCs w:val="28"/>
                                <w:lang w:val="en-GB"/>
                              </w:rPr>
                            </w:pPr>
                            <w:r w:rsidRPr="002F04F8">
                              <w:rPr>
                                <w:rFonts w:ascii="Arial" w:eastAsiaTheme="majorEastAsia" w:hAnsi="Arial" w:cs="Arial"/>
                                <w:color w:val="0070C0"/>
                                <w:sz w:val="24"/>
                                <w:szCs w:val="28"/>
                                <w:lang w:val="en-GB"/>
                              </w:rPr>
                              <w:t>National (some time in Lincolnshire)</w:t>
                            </w:r>
                          </w:p>
                          <w:p w14:paraId="098637A5" w14:textId="292E747E" w:rsidR="0090030E" w:rsidRDefault="0090030E" w:rsidP="0090030E">
                            <w:pPr>
                              <w:spacing w:line="360" w:lineRule="auto"/>
                              <w:rPr>
                                <w:rFonts w:ascii="Arial" w:eastAsiaTheme="majorEastAsia" w:hAnsi="Arial" w:cs="Arial"/>
                                <w:color w:val="0070C0"/>
                                <w:sz w:val="24"/>
                                <w:szCs w:val="28"/>
                                <w:lang w:val="en-GB"/>
                              </w:rPr>
                            </w:pPr>
                            <w:r>
                              <w:rPr>
                                <w:rFonts w:ascii="Arial" w:eastAsiaTheme="majorEastAsia" w:hAnsi="Arial" w:cs="Arial"/>
                                <w:color w:val="0070C0"/>
                                <w:sz w:val="24"/>
                                <w:szCs w:val="28"/>
                                <w:lang w:val="en-GB"/>
                              </w:rPr>
                              <w:t>Variable (min 15-20 days per year)</w:t>
                            </w:r>
                          </w:p>
                          <w:p w14:paraId="7637D292" w14:textId="2EC9B03E" w:rsidR="0090030E" w:rsidRPr="002F04F8" w:rsidRDefault="008831CB" w:rsidP="0090030E">
                            <w:pPr>
                              <w:spacing w:line="360" w:lineRule="auto"/>
                              <w:rPr>
                                <w:rFonts w:ascii="Arial" w:eastAsiaTheme="majorEastAsia" w:hAnsi="Arial" w:cs="Arial"/>
                                <w:color w:val="0070C0"/>
                                <w:sz w:val="24"/>
                                <w:szCs w:val="28"/>
                                <w:lang w:val="en-GB"/>
                              </w:rPr>
                            </w:pPr>
                            <w:proofErr w:type="spellStart"/>
                            <w:r>
                              <w:rPr>
                                <w:rFonts w:ascii="Arial" w:eastAsiaTheme="majorEastAsia" w:hAnsi="Arial" w:cs="Arial"/>
                                <w:color w:val="0070C0"/>
                                <w:sz w:val="24"/>
                                <w:szCs w:val="28"/>
                                <w:lang w:val="en-GB"/>
                              </w:rPr>
                              <w:t>Competeitive</w:t>
                            </w:r>
                            <w:proofErr w:type="spellEnd"/>
                            <w:r>
                              <w:rPr>
                                <w:rFonts w:ascii="Arial" w:eastAsiaTheme="majorEastAsia" w:hAnsi="Arial" w:cs="Arial"/>
                                <w:color w:val="0070C0"/>
                                <w:sz w:val="24"/>
                                <w:szCs w:val="28"/>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E9BB5D" id="Rectangle 10" o:spid="_x0000_s1026" style="position:absolute;margin-left:121.5pt;margin-top:31.6pt;width:328.5pt;height:90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" fillcolor="#dae3f3" stroked="f" strokeweight="1pt">
                <v:textbox>
                  <w:txbxContent>
                    <w:p w14:paraId="4DB201CA" w14:textId="77777777" w:rsidR="0090030E" w:rsidRPr="002F04F8" w:rsidRDefault="0090030E" w:rsidP="0090030E">
                      <w:pPr>
                        <w:spacing w:line="360" w:lineRule="auto"/>
                        <w:rPr>
                          <w:rFonts w:ascii="Arial" w:eastAsiaTheme="majorEastAsia" w:hAnsi="Arial" w:cs="Arial"/>
                          <w:color w:val="0070C0"/>
                          <w:sz w:val="24"/>
                          <w:szCs w:val="28"/>
                          <w:lang w:val="en-GB"/>
                        </w:rPr>
                      </w:pPr>
                      <w:r w:rsidRPr="002F04F8">
                        <w:rPr>
                          <w:rFonts w:ascii="Arial" w:eastAsiaTheme="majorEastAsia" w:hAnsi="Arial" w:cs="Arial"/>
                          <w:color w:val="0070C0"/>
                          <w:sz w:val="24"/>
                          <w:szCs w:val="28"/>
                          <w:lang w:val="en-GB"/>
                        </w:rPr>
                        <w:t>Head of NHS Service Development</w:t>
                      </w:r>
                    </w:p>
                    <w:p w14:paraId="40FB7361" w14:textId="77777777" w:rsidR="0090030E" w:rsidRPr="002F04F8" w:rsidRDefault="0090030E" w:rsidP="0090030E">
                      <w:pPr>
                        <w:spacing w:line="360" w:lineRule="auto"/>
                        <w:rPr>
                          <w:rFonts w:ascii="Arial" w:eastAsiaTheme="majorEastAsia" w:hAnsi="Arial" w:cs="Arial"/>
                          <w:color w:val="0070C0"/>
                          <w:sz w:val="24"/>
                          <w:szCs w:val="28"/>
                          <w:lang w:val="en-GB"/>
                        </w:rPr>
                      </w:pPr>
                      <w:r w:rsidRPr="002F04F8">
                        <w:rPr>
                          <w:rFonts w:ascii="Arial" w:eastAsiaTheme="majorEastAsia" w:hAnsi="Arial" w:cs="Arial"/>
                          <w:color w:val="0070C0"/>
                          <w:sz w:val="24"/>
                          <w:szCs w:val="28"/>
                          <w:lang w:val="en-GB"/>
                        </w:rPr>
                        <w:t>National (some time in Lincolnshire)</w:t>
                      </w:r>
                    </w:p>
                    <w:p w14:paraId="098637A5" w14:textId="292E747E" w:rsidR="0090030E" w:rsidRDefault="0090030E" w:rsidP="0090030E">
                      <w:pPr>
                        <w:spacing w:line="360" w:lineRule="auto"/>
                        <w:rPr>
                          <w:rFonts w:ascii="Arial" w:eastAsiaTheme="majorEastAsia" w:hAnsi="Arial" w:cs="Arial"/>
                          <w:color w:val="0070C0"/>
                          <w:sz w:val="24"/>
                          <w:szCs w:val="28"/>
                          <w:lang w:val="en-GB"/>
                        </w:rPr>
                      </w:pPr>
                      <w:r>
                        <w:rPr>
                          <w:rFonts w:ascii="Arial" w:eastAsiaTheme="majorEastAsia" w:hAnsi="Arial" w:cs="Arial"/>
                          <w:color w:val="0070C0"/>
                          <w:sz w:val="24"/>
                          <w:szCs w:val="28"/>
                          <w:lang w:val="en-GB"/>
                        </w:rPr>
                        <w:t>Variable (min 15-20 days per year)</w:t>
                      </w:r>
                    </w:p>
                    <w:p w14:paraId="7637D292" w14:textId="2EC9B03E" w:rsidR="0090030E" w:rsidRPr="002F04F8" w:rsidRDefault="008831CB" w:rsidP="0090030E">
                      <w:pPr>
                        <w:spacing w:line="360" w:lineRule="auto"/>
                        <w:rPr>
                          <w:rFonts w:ascii="Arial" w:eastAsiaTheme="majorEastAsia" w:hAnsi="Arial" w:cs="Arial"/>
                          <w:color w:val="0070C0"/>
                          <w:sz w:val="24"/>
                          <w:szCs w:val="28"/>
                          <w:lang w:val="en-GB"/>
                        </w:rPr>
                      </w:pPr>
                      <w:proofErr w:type="spellStart"/>
                      <w:r>
                        <w:rPr>
                          <w:rFonts w:ascii="Arial" w:eastAsiaTheme="majorEastAsia" w:hAnsi="Arial" w:cs="Arial"/>
                          <w:color w:val="0070C0"/>
                          <w:sz w:val="24"/>
                          <w:szCs w:val="28"/>
                          <w:lang w:val="en-GB"/>
                        </w:rPr>
                        <w:t>Competeitive</w:t>
                      </w:r>
                      <w:proofErr w:type="spellEnd"/>
                      <w:r>
                        <w:rPr>
                          <w:rFonts w:ascii="Arial" w:eastAsiaTheme="majorEastAsia" w:hAnsi="Arial" w:cs="Arial"/>
                          <w:color w:val="0070C0"/>
                          <w:sz w:val="24"/>
                          <w:szCs w:val="28"/>
                          <w:lang w:val="en-GB"/>
                        </w:rPr>
                        <w:t xml:space="preserve"> </w:t>
                      </w:r>
                    </w:p>
                  </w:txbxContent>
                </v:textbox>
                <w10:wrap type="square"/>
              </v:rect>
            </w:pict>
          </mc:Fallback>
        </mc:AlternateContent>
      </w:r>
      <w:r w:rsidR="00B47C90" w:rsidRPr="008766E6">
        <w:rPr>
          <w:rFonts w:ascii="Arial" w:hAnsi="Arial" w:cs="Arial"/>
          <w:b w:val="0"/>
          <w:color w:val="8EAADB" w:themeColor="accent1" w:themeTint="99"/>
          <w:sz w:val="36"/>
          <w:szCs w:val="36"/>
        </w:rPr>
        <w:t xml:space="preserve">JOB </w:t>
      </w:r>
      <w:r w:rsidR="004C7A74">
        <w:rPr>
          <w:rFonts w:ascii="Arial" w:hAnsi="Arial" w:cs="Arial"/>
          <w:b w:val="0"/>
          <w:color w:val="8EAADB" w:themeColor="accent1" w:themeTint="99"/>
          <w:sz w:val="36"/>
          <w:szCs w:val="36"/>
        </w:rPr>
        <w:t>ADVERT</w:t>
      </w:r>
      <w:r w:rsidR="0090030E" w:rsidRPr="0090030E">
        <w:rPr>
          <w:rFonts w:ascii="Arial" w:hAnsi="Arial" w:cs="Arial"/>
          <w:b w:val="0"/>
          <w:noProof/>
          <w:color w:val="8EAADB" w:themeColor="accent1" w:themeTint="99"/>
          <w:sz w:val="36"/>
          <w:szCs w:val="36"/>
        </w:rPr>
        <mc:AlternateContent>
          <mc:Choice Requires="wps">
            <w:drawing>
              <wp:anchor distT="0" distB="0" distL="114300" distR="114300" simplePos="0" relativeHeight="251683840" behindDoc="0" locked="0" layoutInCell="1" allowOverlap="1" wp14:anchorId="4A1C62D7" wp14:editId="776DF228">
                <wp:simplePos x="0" y="0"/>
                <wp:positionH relativeFrom="margin">
                  <wp:align>left</wp:align>
                </wp:positionH>
                <wp:positionV relativeFrom="paragraph">
                  <wp:posOffset>397510</wp:posOffset>
                </wp:positionV>
                <wp:extent cx="1543050" cy="1143000"/>
                <wp:effectExtent l="0" t="0" r="0" b="0"/>
                <wp:wrapSquare wrapText="bothSides"/>
                <wp:docPr id="2" name="Rectangle 2"/>
                <wp:cNvGraphicFramePr/>
                <a:graphic xmlns:a="http://schemas.openxmlformats.org/drawingml/2006/main">
                  <a:graphicData uri="http://schemas.microsoft.com/office/word/2010/wordprocessingShape">
                    <wps:wsp>
                      <wps:cNvSpPr/>
                      <wps:spPr>
                        <a:xfrm>
                          <a:off x="0" y="0"/>
                          <a:ext cx="1543050" cy="1143000"/>
                        </a:xfrm>
                        <a:prstGeom prst="rect">
                          <a:avLst/>
                        </a:prstGeom>
                        <a:solidFill>
                          <a:srgbClr val="4472C4">
                            <a:lumMod val="20000"/>
                            <a:lumOff val="80000"/>
                          </a:srgbClr>
                        </a:solidFill>
                        <a:ln w="12700" cap="flat" cmpd="sng" algn="ctr">
                          <a:noFill/>
                          <a:prstDash val="solid"/>
                          <a:miter lim="800000"/>
                        </a:ln>
                        <a:effectLst/>
                      </wps:spPr>
                      <wps:txbx>
                        <w:txbxContent>
                          <w:p w14:paraId="7A214C7E" w14:textId="77777777" w:rsidR="0090030E" w:rsidRPr="002F04F8" w:rsidRDefault="0090030E" w:rsidP="0090030E">
                            <w:pPr>
                              <w:spacing w:line="360" w:lineRule="auto"/>
                              <w:rPr>
                                <w:rFonts w:ascii="Arial" w:eastAsiaTheme="majorEastAsia" w:hAnsi="Arial" w:cs="Arial"/>
                                <w:b/>
                                <w:bCs/>
                                <w:color w:val="0070C0"/>
                                <w:sz w:val="24"/>
                                <w:szCs w:val="28"/>
                                <w:lang w:val="en-GB"/>
                              </w:rPr>
                            </w:pPr>
                            <w:r w:rsidRPr="002F04F8">
                              <w:rPr>
                                <w:rFonts w:ascii="Arial" w:eastAsiaTheme="majorEastAsia" w:hAnsi="Arial" w:cs="Arial"/>
                                <w:b/>
                                <w:bCs/>
                                <w:color w:val="0070C0"/>
                                <w:sz w:val="24"/>
                                <w:szCs w:val="28"/>
                                <w:lang w:val="en-GB"/>
                              </w:rPr>
                              <w:t>Reports to</w:t>
                            </w:r>
                          </w:p>
                          <w:p w14:paraId="6A807D86" w14:textId="77777777" w:rsidR="0090030E" w:rsidRPr="002F04F8" w:rsidRDefault="0090030E" w:rsidP="0090030E">
                            <w:pPr>
                              <w:spacing w:line="360" w:lineRule="auto"/>
                              <w:rPr>
                                <w:rFonts w:ascii="Arial" w:eastAsiaTheme="majorEastAsia" w:hAnsi="Arial" w:cs="Arial"/>
                                <w:b/>
                                <w:bCs/>
                                <w:color w:val="0070C0"/>
                                <w:sz w:val="24"/>
                                <w:szCs w:val="28"/>
                                <w:lang w:val="en-GB"/>
                              </w:rPr>
                            </w:pPr>
                            <w:r w:rsidRPr="002F04F8">
                              <w:rPr>
                                <w:rFonts w:ascii="Arial" w:eastAsiaTheme="majorEastAsia" w:hAnsi="Arial" w:cs="Arial"/>
                                <w:b/>
                                <w:bCs/>
                                <w:color w:val="0070C0"/>
                                <w:sz w:val="24"/>
                                <w:szCs w:val="28"/>
                                <w:lang w:val="en-GB"/>
                              </w:rPr>
                              <w:t>Location</w:t>
                            </w:r>
                          </w:p>
                          <w:p w14:paraId="5E5C7257" w14:textId="02B9A496" w:rsidR="0090030E" w:rsidRDefault="0090030E" w:rsidP="0090030E">
                            <w:pPr>
                              <w:spacing w:line="360" w:lineRule="auto"/>
                              <w:rPr>
                                <w:rFonts w:ascii="Arial" w:eastAsiaTheme="majorEastAsia" w:hAnsi="Arial" w:cs="Arial"/>
                                <w:b/>
                                <w:bCs/>
                                <w:color w:val="0070C0"/>
                                <w:sz w:val="24"/>
                                <w:szCs w:val="28"/>
                                <w:lang w:val="en-GB"/>
                              </w:rPr>
                            </w:pPr>
                            <w:r w:rsidRPr="002F04F8">
                              <w:rPr>
                                <w:rFonts w:ascii="Arial" w:eastAsiaTheme="majorEastAsia" w:hAnsi="Arial" w:cs="Arial"/>
                                <w:b/>
                                <w:bCs/>
                                <w:color w:val="0070C0"/>
                                <w:sz w:val="24"/>
                                <w:szCs w:val="28"/>
                                <w:lang w:val="en-GB"/>
                              </w:rPr>
                              <w:t>Work hours</w:t>
                            </w:r>
                          </w:p>
                          <w:p w14:paraId="26EBB036" w14:textId="7D1AD4C7" w:rsidR="0090030E" w:rsidRDefault="0090030E" w:rsidP="0090030E">
                            <w:pPr>
                              <w:spacing w:line="360" w:lineRule="auto"/>
                              <w:rPr>
                                <w:rFonts w:ascii="Arial" w:eastAsiaTheme="majorEastAsia" w:hAnsi="Arial" w:cs="Arial"/>
                                <w:b/>
                                <w:bCs/>
                                <w:color w:val="0070C0"/>
                                <w:sz w:val="24"/>
                                <w:szCs w:val="28"/>
                                <w:lang w:val="en-GB"/>
                              </w:rPr>
                            </w:pPr>
                            <w:r>
                              <w:rPr>
                                <w:rFonts w:ascii="Arial" w:eastAsiaTheme="majorEastAsia" w:hAnsi="Arial" w:cs="Arial"/>
                                <w:b/>
                                <w:bCs/>
                                <w:color w:val="0070C0"/>
                                <w:sz w:val="24"/>
                                <w:szCs w:val="28"/>
                                <w:lang w:val="en-GB"/>
                              </w:rPr>
                              <w:t>Salary</w:t>
                            </w:r>
                          </w:p>
                          <w:p w14:paraId="765B1A4B" w14:textId="77777777" w:rsidR="0090030E" w:rsidRPr="002F04F8" w:rsidRDefault="0090030E" w:rsidP="0090030E">
                            <w:pPr>
                              <w:spacing w:line="360" w:lineRule="auto"/>
                              <w:rPr>
                                <w:rFonts w:ascii="Arial" w:eastAsiaTheme="majorEastAsia" w:hAnsi="Arial" w:cs="Arial"/>
                                <w:b/>
                                <w:bCs/>
                                <w:color w:val="0070C0"/>
                                <w:sz w:val="24"/>
                                <w:szCs w:val="28"/>
                                <w:lang w:val="en-GB"/>
                              </w:rPr>
                            </w:pPr>
                          </w:p>
                          <w:p w14:paraId="1B9B6CB1" w14:textId="77777777" w:rsidR="0090030E" w:rsidRPr="002F04F8" w:rsidRDefault="0090030E" w:rsidP="0090030E">
                            <w:pPr>
                              <w:jc w:val="center"/>
                              <w:rPr>
                                <w:rFonts w:asciiTheme="majorHAnsi" w:eastAsiaTheme="majorEastAsia" w:hAnsiTheme="majorHAnsi" w:cstheme="majorBidi"/>
                                <w:color w:val="FFFFFF" w:themeColor="background1"/>
                                <w:sz w:val="24"/>
                                <w:szCs w:val="28"/>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1C62D7" id="Rectangle 2" o:spid="_x0000_s1027" style="position:absolute;margin-left:0;margin-top:31.3pt;width:121.5pt;height:90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" fillcolor="#dae3f3" stroked="f" strokeweight="1pt">
                <v:textbox>
                  <w:txbxContent>
                    <w:p w14:paraId="7A214C7E" w14:textId="77777777" w:rsidR="0090030E" w:rsidRPr="002F04F8" w:rsidRDefault="0090030E" w:rsidP="0090030E">
                      <w:pPr>
                        <w:spacing w:line="360" w:lineRule="auto"/>
                        <w:rPr>
                          <w:rFonts w:ascii="Arial" w:eastAsiaTheme="majorEastAsia" w:hAnsi="Arial" w:cs="Arial"/>
                          <w:b/>
                          <w:bCs/>
                          <w:color w:val="0070C0"/>
                          <w:sz w:val="24"/>
                          <w:szCs w:val="28"/>
                          <w:lang w:val="en-GB"/>
                        </w:rPr>
                      </w:pPr>
                      <w:r w:rsidRPr="002F04F8">
                        <w:rPr>
                          <w:rFonts w:ascii="Arial" w:eastAsiaTheme="majorEastAsia" w:hAnsi="Arial" w:cs="Arial"/>
                          <w:b/>
                          <w:bCs/>
                          <w:color w:val="0070C0"/>
                          <w:sz w:val="24"/>
                          <w:szCs w:val="28"/>
                          <w:lang w:val="en-GB"/>
                        </w:rPr>
                        <w:t>Reports to</w:t>
                      </w:r>
                    </w:p>
                    <w:p w14:paraId="6A807D86" w14:textId="77777777" w:rsidR="0090030E" w:rsidRPr="002F04F8" w:rsidRDefault="0090030E" w:rsidP="0090030E">
                      <w:pPr>
                        <w:spacing w:line="360" w:lineRule="auto"/>
                        <w:rPr>
                          <w:rFonts w:ascii="Arial" w:eastAsiaTheme="majorEastAsia" w:hAnsi="Arial" w:cs="Arial"/>
                          <w:b/>
                          <w:bCs/>
                          <w:color w:val="0070C0"/>
                          <w:sz w:val="24"/>
                          <w:szCs w:val="28"/>
                          <w:lang w:val="en-GB"/>
                        </w:rPr>
                      </w:pPr>
                      <w:r w:rsidRPr="002F04F8">
                        <w:rPr>
                          <w:rFonts w:ascii="Arial" w:eastAsiaTheme="majorEastAsia" w:hAnsi="Arial" w:cs="Arial"/>
                          <w:b/>
                          <w:bCs/>
                          <w:color w:val="0070C0"/>
                          <w:sz w:val="24"/>
                          <w:szCs w:val="28"/>
                          <w:lang w:val="en-GB"/>
                        </w:rPr>
                        <w:t>Location</w:t>
                      </w:r>
                    </w:p>
                    <w:p w14:paraId="5E5C7257" w14:textId="02B9A496" w:rsidR="0090030E" w:rsidRDefault="0090030E" w:rsidP="0090030E">
                      <w:pPr>
                        <w:spacing w:line="360" w:lineRule="auto"/>
                        <w:rPr>
                          <w:rFonts w:ascii="Arial" w:eastAsiaTheme="majorEastAsia" w:hAnsi="Arial" w:cs="Arial"/>
                          <w:b/>
                          <w:bCs/>
                          <w:color w:val="0070C0"/>
                          <w:sz w:val="24"/>
                          <w:szCs w:val="28"/>
                          <w:lang w:val="en-GB"/>
                        </w:rPr>
                      </w:pPr>
                      <w:r w:rsidRPr="002F04F8">
                        <w:rPr>
                          <w:rFonts w:ascii="Arial" w:eastAsiaTheme="majorEastAsia" w:hAnsi="Arial" w:cs="Arial"/>
                          <w:b/>
                          <w:bCs/>
                          <w:color w:val="0070C0"/>
                          <w:sz w:val="24"/>
                          <w:szCs w:val="28"/>
                          <w:lang w:val="en-GB"/>
                        </w:rPr>
                        <w:t>Work hours</w:t>
                      </w:r>
                    </w:p>
                    <w:p w14:paraId="26EBB036" w14:textId="7D1AD4C7" w:rsidR="0090030E" w:rsidRDefault="0090030E" w:rsidP="0090030E">
                      <w:pPr>
                        <w:spacing w:line="360" w:lineRule="auto"/>
                        <w:rPr>
                          <w:rFonts w:ascii="Arial" w:eastAsiaTheme="majorEastAsia" w:hAnsi="Arial" w:cs="Arial"/>
                          <w:b/>
                          <w:bCs/>
                          <w:color w:val="0070C0"/>
                          <w:sz w:val="24"/>
                          <w:szCs w:val="28"/>
                          <w:lang w:val="en-GB"/>
                        </w:rPr>
                      </w:pPr>
                      <w:r>
                        <w:rPr>
                          <w:rFonts w:ascii="Arial" w:eastAsiaTheme="majorEastAsia" w:hAnsi="Arial" w:cs="Arial"/>
                          <w:b/>
                          <w:bCs/>
                          <w:color w:val="0070C0"/>
                          <w:sz w:val="24"/>
                          <w:szCs w:val="28"/>
                          <w:lang w:val="en-GB"/>
                        </w:rPr>
                        <w:t>Salary</w:t>
                      </w:r>
                    </w:p>
                    <w:p w14:paraId="765B1A4B" w14:textId="77777777" w:rsidR="0090030E" w:rsidRPr="002F04F8" w:rsidRDefault="0090030E" w:rsidP="0090030E">
                      <w:pPr>
                        <w:spacing w:line="360" w:lineRule="auto"/>
                        <w:rPr>
                          <w:rFonts w:ascii="Arial" w:eastAsiaTheme="majorEastAsia" w:hAnsi="Arial" w:cs="Arial"/>
                          <w:b/>
                          <w:bCs/>
                          <w:color w:val="0070C0"/>
                          <w:sz w:val="24"/>
                          <w:szCs w:val="28"/>
                          <w:lang w:val="en-GB"/>
                        </w:rPr>
                      </w:pPr>
                    </w:p>
                    <w:p w14:paraId="1B9B6CB1" w14:textId="77777777" w:rsidR="0090030E" w:rsidRPr="002F04F8" w:rsidRDefault="0090030E" w:rsidP="0090030E">
                      <w:pPr>
                        <w:jc w:val="center"/>
                        <w:rPr>
                          <w:rFonts w:asciiTheme="majorHAnsi" w:eastAsiaTheme="majorEastAsia" w:hAnsiTheme="majorHAnsi" w:cstheme="majorBidi"/>
                          <w:color w:val="FFFFFF" w:themeColor="background1"/>
                          <w:sz w:val="24"/>
                          <w:szCs w:val="28"/>
                          <w:lang w:val="en-GB"/>
                        </w:rPr>
                      </w:pPr>
                    </w:p>
                  </w:txbxContent>
                </v:textbox>
                <w10:wrap type="square" anchorx="margin"/>
              </v:rect>
            </w:pict>
          </mc:Fallback>
        </mc:AlternateContent>
      </w:r>
    </w:p>
    <w:p w14:paraId="70E9060A" w14:textId="77777777" w:rsidR="00B47C90" w:rsidRPr="00CF3EA2" w:rsidRDefault="00B47C90" w:rsidP="00CF3EA2">
      <w:pPr>
        <w:jc w:val="both"/>
        <w:rPr>
          <w:rFonts w:ascii="Arial" w:eastAsia="Times New Roman" w:hAnsi="Arial" w:cs="Arial"/>
          <w:color w:val="767171"/>
          <w:sz w:val="20"/>
          <w:szCs w:val="20"/>
        </w:rPr>
      </w:pPr>
    </w:p>
    <w:p w14:paraId="328EAB35" w14:textId="77777777" w:rsidR="00334118" w:rsidRDefault="00334118" w:rsidP="00171B7A">
      <w:pPr>
        <w:jc w:val="both"/>
        <w:rPr>
          <w:rFonts w:ascii="Arial" w:eastAsia="Times New Roman" w:hAnsi="Arial" w:cs="Arial"/>
          <w:b/>
          <w:bCs/>
          <w:color w:val="8EAADB" w:themeColor="accent1" w:themeTint="99"/>
          <w:sz w:val="20"/>
          <w:szCs w:val="20"/>
          <w:lang w:val="en-GB" w:eastAsia="en-GB"/>
        </w:rPr>
      </w:pPr>
    </w:p>
    <w:p w14:paraId="79D4E82E" w14:textId="5A4E54B5" w:rsidR="00ED72EA" w:rsidRPr="00161AAA" w:rsidRDefault="00F32F7A" w:rsidP="00171B7A">
      <w:pPr>
        <w:jc w:val="both"/>
        <w:rPr>
          <w:rFonts w:ascii="Arial" w:hAnsi="Arial" w:cs="Arial"/>
          <w:b/>
          <w:color w:val="B4C6E7" w:themeColor="accent1" w:themeTint="66"/>
          <w:sz w:val="20"/>
          <w:szCs w:val="20"/>
        </w:rPr>
      </w:pPr>
      <w:r w:rsidRPr="00161AAA">
        <w:rPr>
          <w:rFonts w:ascii="Arial" w:hAnsi="Arial" w:cs="Arial"/>
          <w:b/>
          <w:color w:val="B4C6E7" w:themeColor="accent1" w:themeTint="66"/>
          <w:sz w:val="20"/>
          <w:szCs w:val="20"/>
        </w:rPr>
        <w:t>THE PROBLEM?</w:t>
      </w:r>
    </w:p>
    <w:p w14:paraId="7BCD61B0" w14:textId="77777777" w:rsidR="00F32F7A" w:rsidRDefault="00F32F7A" w:rsidP="00171B7A">
      <w:pPr>
        <w:jc w:val="both"/>
        <w:rPr>
          <w:rFonts w:ascii="Arial" w:hAnsi="Arial" w:cs="Arial"/>
          <w:bCs/>
          <w:color w:val="7F7F7F" w:themeColor="text1" w:themeTint="80"/>
          <w:sz w:val="20"/>
          <w:szCs w:val="20"/>
        </w:rPr>
      </w:pPr>
    </w:p>
    <w:p w14:paraId="0880B64D" w14:textId="23485712" w:rsidR="00807F76" w:rsidRDefault="00C80129" w:rsidP="00807F76">
      <w:pPr>
        <w:jc w:val="both"/>
        <w:rPr>
          <w:rFonts w:ascii="Arial" w:hAnsi="Arial" w:cs="Arial"/>
          <w:bCs/>
          <w:color w:val="7F7F7F" w:themeColor="text1" w:themeTint="80"/>
          <w:sz w:val="20"/>
          <w:szCs w:val="20"/>
        </w:rPr>
      </w:pPr>
      <w:r>
        <w:rPr>
          <w:rFonts w:ascii="Arial" w:hAnsi="Arial" w:cs="Arial"/>
          <w:bCs/>
          <w:color w:val="7F7F7F" w:themeColor="text1" w:themeTint="80"/>
          <w:sz w:val="20"/>
          <w:szCs w:val="20"/>
        </w:rPr>
        <w:t>Pain</w:t>
      </w:r>
      <w:r w:rsidR="005A3057" w:rsidRPr="005A3057">
        <w:rPr>
          <w:rFonts w:ascii="Arial" w:hAnsi="Arial" w:cs="Arial"/>
          <w:b/>
          <w:color w:val="7F7F7F" w:themeColor="text1" w:themeTint="80"/>
          <w:sz w:val="20"/>
          <w:szCs w:val="20"/>
        </w:rPr>
        <w:t xml:space="preserve"> </w:t>
      </w:r>
      <w:r w:rsidR="005A3057" w:rsidRPr="00305E15">
        <w:rPr>
          <w:rFonts w:ascii="Arial" w:hAnsi="Arial" w:cs="Arial"/>
          <w:bCs/>
          <w:color w:val="7F7F7F" w:themeColor="text1" w:themeTint="80"/>
          <w:sz w:val="20"/>
          <w:szCs w:val="20"/>
        </w:rPr>
        <w:t xml:space="preserve">is a </w:t>
      </w:r>
      <w:r w:rsidR="00F32F7A" w:rsidRPr="00305E15">
        <w:rPr>
          <w:rFonts w:ascii="Arial" w:hAnsi="Arial" w:cs="Arial"/>
          <w:bCs/>
          <w:color w:val="7F7F7F" w:themeColor="text1" w:themeTint="80"/>
          <w:sz w:val="20"/>
          <w:szCs w:val="20"/>
        </w:rPr>
        <w:t>B</w:t>
      </w:r>
      <w:r w:rsidR="005A3057" w:rsidRPr="00305E15">
        <w:rPr>
          <w:rFonts w:ascii="Arial" w:hAnsi="Arial" w:cs="Arial"/>
          <w:bCs/>
          <w:color w:val="7F7F7F" w:themeColor="text1" w:themeTint="80"/>
          <w:sz w:val="20"/>
          <w:szCs w:val="20"/>
        </w:rPr>
        <w:t>IG</w:t>
      </w:r>
      <w:r w:rsidR="00F32F7A" w:rsidRPr="00305E15">
        <w:rPr>
          <w:rFonts w:ascii="Arial" w:hAnsi="Arial" w:cs="Arial"/>
          <w:bCs/>
          <w:color w:val="7F7F7F" w:themeColor="text1" w:themeTint="80"/>
          <w:sz w:val="20"/>
          <w:szCs w:val="20"/>
        </w:rPr>
        <w:t xml:space="preserve"> problem</w:t>
      </w:r>
      <w:r w:rsidR="005F29BA">
        <w:rPr>
          <w:rFonts w:ascii="Arial" w:hAnsi="Arial" w:cs="Arial"/>
          <w:bCs/>
          <w:color w:val="7F7F7F" w:themeColor="text1" w:themeTint="80"/>
          <w:sz w:val="20"/>
          <w:szCs w:val="20"/>
        </w:rPr>
        <w:t>.</w:t>
      </w:r>
      <w:r w:rsidR="00F32F7A">
        <w:rPr>
          <w:rFonts w:ascii="Arial" w:hAnsi="Arial" w:cs="Arial"/>
          <w:bCs/>
          <w:color w:val="7F7F7F" w:themeColor="text1" w:themeTint="80"/>
          <w:sz w:val="20"/>
          <w:szCs w:val="20"/>
        </w:rPr>
        <w:t xml:space="preserve"> </w:t>
      </w:r>
      <w:r w:rsidR="00EF1E13">
        <w:rPr>
          <w:rFonts w:ascii="Arial" w:hAnsi="Arial" w:cs="Arial"/>
          <w:bCs/>
          <w:color w:val="7F7F7F" w:themeColor="text1" w:themeTint="80"/>
          <w:sz w:val="20"/>
          <w:szCs w:val="20"/>
        </w:rPr>
        <w:t xml:space="preserve">The British Medical Journal </w:t>
      </w:r>
      <w:proofErr w:type="spellStart"/>
      <w:r w:rsidR="00EF1E13">
        <w:rPr>
          <w:rFonts w:ascii="Arial" w:hAnsi="Arial" w:cs="Arial"/>
          <w:bCs/>
          <w:color w:val="7F7F7F" w:themeColor="text1" w:themeTint="80"/>
          <w:sz w:val="20"/>
          <w:szCs w:val="20"/>
        </w:rPr>
        <w:t>estimaes</w:t>
      </w:r>
      <w:proofErr w:type="spellEnd"/>
      <w:r w:rsidR="00EF1E13">
        <w:rPr>
          <w:rFonts w:ascii="Arial" w:hAnsi="Arial" w:cs="Arial"/>
          <w:bCs/>
          <w:color w:val="7F7F7F" w:themeColor="text1" w:themeTint="80"/>
          <w:sz w:val="20"/>
          <w:szCs w:val="20"/>
        </w:rPr>
        <w:t xml:space="preserve"> as many as </w:t>
      </w:r>
      <w:r w:rsidR="005A3057" w:rsidRPr="00A652F6">
        <w:rPr>
          <w:rFonts w:ascii="Arial" w:hAnsi="Arial" w:cs="Arial"/>
          <w:b/>
          <w:color w:val="7F7F7F" w:themeColor="text1" w:themeTint="80"/>
          <w:sz w:val="20"/>
          <w:szCs w:val="20"/>
        </w:rPr>
        <w:t xml:space="preserve">43% of the UK population are living with </w:t>
      </w:r>
      <w:r w:rsidR="00EF1E13" w:rsidRPr="00A652F6">
        <w:rPr>
          <w:rFonts w:ascii="Arial" w:hAnsi="Arial" w:cs="Arial"/>
          <w:b/>
          <w:color w:val="7F7F7F" w:themeColor="text1" w:themeTint="80"/>
          <w:sz w:val="20"/>
          <w:szCs w:val="20"/>
        </w:rPr>
        <w:t>persistent</w:t>
      </w:r>
      <w:r w:rsidR="005A3057" w:rsidRPr="00A652F6">
        <w:rPr>
          <w:rFonts w:ascii="Arial" w:hAnsi="Arial" w:cs="Arial"/>
          <w:b/>
          <w:color w:val="7F7F7F" w:themeColor="text1" w:themeTint="80"/>
          <w:sz w:val="20"/>
          <w:szCs w:val="20"/>
        </w:rPr>
        <w:t xml:space="preserve"> pain</w:t>
      </w:r>
      <w:r w:rsidR="00A652F6">
        <w:rPr>
          <w:rFonts w:ascii="Arial" w:hAnsi="Arial" w:cs="Arial"/>
          <w:bCs/>
          <w:color w:val="7F7F7F" w:themeColor="text1" w:themeTint="80"/>
          <w:sz w:val="20"/>
          <w:szCs w:val="20"/>
        </w:rPr>
        <w:t xml:space="preserve">; </w:t>
      </w:r>
      <w:r w:rsidR="005A3057" w:rsidRPr="005A3057">
        <w:rPr>
          <w:rFonts w:ascii="Arial" w:hAnsi="Arial" w:cs="Arial"/>
          <w:bCs/>
          <w:color w:val="7F7F7F" w:themeColor="text1" w:themeTint="80"/>
          <w:sz w:val="20"/>
          <w:szCs w:val="20"/>
        </w:rPr>
        <w:t>increas</w:t>
      </w:r>
      <w:r w:rsidR="0003796F">
        <w:rPr>
          <w:rFonts w:ascii="Arial" w:hAnsi="Arial" w:cs="Arial"/>
          <w:bCs/>
          <w:color w:val="7F7F7F" w:themeColor="text1" w:themeTint="80"/>
          <w:sz w:val="20"/>
          <w:szCs w:val="20"/>
        </w:rPr>
        <w:t>ing</w:t>
      </w:r>
      <w:r w:rsidR="005A3057" w:rsidRPr="005A3057">
        <w:rPr>
          <w:rFonts w:ascii="Arial" w:hAnsi="Arial" w:cs="Arial"/>
          <w:bCs/>
          <w:color w:val="7F7F7F" w:themeColor="text1" w:themeTint="80"/>
          <w:sz w:val="20"/>
          <w:szCs w:val="20"/>
        </w:rPr>
        <w:t xml:space="preserve"> to 62% </w:t>
      </w:r>
      <w:r w:rsidR="00A652F6">
        <w:rPr>
          <w:rFonts w:ascii="Arial" w:hAnsi="Arial" w:cs="Arial"/>
          <w:bCs/>
          <w:color w:val="7F7F7F" w:themeColor="text1" w:themeTint="80"/>
          <w:sz w:val="20"/>
          <w:szCs w:val="20"/>
        </w:rPr>
        <w:t xml:space="preserve">in those </w:t>
      </w:r>
      <w:r w:rsidR="005A3057" w:rsidRPr="005A3057">
        <w:rPr>
          <w:rFonts w:ascii="Arial" w:hAnsi="Arial" w:cs="Arial"/>
          <w:bCs/>
          <w:color w:val="7F7F7F" w:themeColor="text1" w:themeTint="80"/>
          <w:sz w:val="20"/>
          <w:szCs w:val="20"/>
        </w:rPr>
        <w:t>age</w:t>
      </w:r>
      <w:r w:rsidR="00A652F6">
        <w:rPr>
          <w:rFonts w:ascii="Arial" w:hAnsi="Arial" w:cs="Arial"/>
          <w:bCs/>
          <w:color w:val="7F7F7F" w:themeColor="text1" w:themeTint="80"/>
          <w:sz w:val="20"/>
          <w:szCs w:val="20"/>
        </w:rPr>
        <w:t>d</w:t>
      </w:r>
      <w:r w:rsidR="005A3057" w:rsidRPr="005A3057">
        <w:rPr>
          <w:rFonts w:ascii="Arial" w:hAnsi="Arial" w:cs="Arial"/>
          <w:bCs/>
          <w:color w:val="7F7F7F" w:themeColor="text1" w:themeTint="80"/>
          <w:sz w:val="20"/>
          <w:szCs w:val="20"/>
        </w:rPr>
        <w:t xml:space="preserve"> of 75</w:t>
      </w:r>
      <w:r w:rsidR="00A652F6">
        <w:rPr>
          <w:rFonts w:ascii="Arial" w:hAnsi="Arial" w:cs="Arial"/>
          <w:bCs/>
          <w:color w:val="7F7F7F" w:themeColor="text1" w:themeTint="80"/>
          <w:sz w:val="20"/>
          <w:szCs w:val="20"/>
        </w:rPr>
        <w:t xml:space="preserve"> and over!</w:t>
      </w:r>
      <w:r w:rsidR="00305E15">
        <w:rPr>
          <w:rFonts w:ascii="Arial" w:hAnsi="Arial" w:cs="Arial"/>
          <w:bCs/>
          <w:color w:val="7F7F7F" w:themeColor="text1" w:themeTint="80"/>
          <w:sz w:val="20"/>
          <w:szCs w:val="20"/>
        </w:rPr>
        <w:t xml:space="preserve"> (BM</w:t>
      </w:r>
      <w:r w:rsidR="00FB14CD">
        <w:rPr>
          <w:rFonts w:ascii="Arial" w:hAnsi="Arial" w:cs="Arial"/>
          <w:bCs/>
          <w:color w:val="7F7F7F" w:themeColor="text1" w:themeTint="80"/>
          <w:sz w:val="20"/>
          <w:szCs w:val="20"/>
        </w:rPr>
        <w:t>J, 2016)</w:t>
      </w:r>
      <w:r w:rsidR="00807F76">
        <w:rPr>
          <w:rFonts w:ascii="Arial" w:hAnsi="Arial" w:cs="Arial"/>
          <w:bCs/>
          <w:color w:val="7F7F7F" w:themeColor="text1" w:themeTint="80"/>
          <w:sz w:val="20"/>
          <w:szCs w:val="20"/>
        </w:rPr>
        <w:t xml:space="preserve">. </w:t>
      </w:r>
      <w:r w:rsidR="00C078F0">
        <w:rPr>
          <w:rFonts w:ascii="Arial" w:hAnsi="Arial" w:cs="Arial"/>
          <w:bCs/>
          <w:color w:val="7F7F7F" w:themeColor="text1" w:themeTint="80"/>
          <w:sz w:val="20"/>
          <w:szCs w:val="20"/>
        </w:rPr>
        <w:t>Often, this</w:t>
      </w:r>
      <w:r w:rsidR="00807F76">
        <w:rPr>
          <w:rFonts w:ascii="Arial" w:hAnsi="Arial" w:cs="Arial"/>
          <w:bCs/>
          <w:color w:val="7F7F7F" w:themeColor="text1" w:themeTint="80"/>
          <w:sz w:val="20"/>
          <w:szCs w:val="20"/>
        </w:rPr>
        <w:t xml:space="preserve"> results in </w:t>
      </w:r>
      <w:r w:rsidR="00C078F0">
        <w:rPr>
          <w:rFonts w:ascii="Arial" w:hAnsi="Arial" w:cs="Arial"/>
          <w:bCs/>
          <w:color w:val="7F7F7F" w:themeColor="text1" w:themeTint="80"/>
          <w:sz w:val="20"/>
          <w:szCs w:val="20"/>
        </w:rPr>
        <w:t xml:space="preserve">significant </w:t>
      </w:r>
      <w:r w:rsidR="00807F76">
        <w:rPr>
          <w:rFonts w:ascii="Arial" w:hAnsi="Arial" w:cs="Arial"/>
          <w:bCs/>
          <w:color w:val="7F7F7F" w:themeColor="text1" w:themeTint="80"/>
          <w:sz w:val="20"/>
          <w:szCs w:val="20"/>
        </w:rPr>
        <w:t xml:space="preserve">suffering and </w:t>
      </w:r>
      <w:r w:rsidR="00807F76" w:rsidRPr="00585C39">
        <w:rPr>
          <w:rFonts w:ascii="Arial" w:hAnsi="Arial" w:cs="Arial"/>
          <w:bCs/>
          <w:color w:val="7F7F7F" w:themeColor="text1" w:themeTint="80"/>
          <w:sz w:val="20"/>
          <w:szCs w:val="20"/>
        </w:rPr>
        <w:t>burden to individuals, their families, communities and healthcare systems</w:t>
      </w:r>
      <w:r w:rsidR="00E16138">
        <w:rPr>
          <w:rFonts w:ascii="Arial" w:hAnsi="Arial" w:cs="Arial"/>
          <w:bCs/>
          <w:color w:val="7F7F7F" w:themeColor="text1" w:themeTint="80"/>
          <w:sz w:val="20"/>
          <w:szCs w:val="20"/>
        </w:rPr>
        <w:t>.</w:t>
      </w:r>
    </w:p>
    <w:p w14:paraId="04F7751F" w14:textId="2454E295" w:rsidR="003127AA" w:rsidRDefault="003127AA" w:rsidP="00807F76">
      <w:pPr>
        <w:jc w:val="both"/>
        <w:rPr>
          <w:rFonts w:ascii="Arial" w:hAnsi="Arial" w:cs="Arial"/>
          <w:bCs/>
          <w:color w:val="7F7F7F" w:themeColor="text1" w:themeTint="80"/>
          <w:sz w:val="20"/>
          <w:szCs w:val="20"/>
        </w:rPr>
      </w:pPr>
    </w:p>
    <w:p w14:paraId="67852A12" w14:textId="6ED27C1A" w:rsidR="003127AA" w:rsidRDefault="00EC78A9" w:rsidP="00807F76">
      <w:pPr>
        <w:jc w:val="both"/>
        <w:rPr>
          <w:rFonts w:ascii="Arial" w:hAnsi="Arial" w:cs="Arial"/>
          <w:bCs/>
          <w:color w:val="7F7F7F" w:themeColor="text1" w:themeTint="80"/>
          <w:sz w:val="20"/>
          <w:szCs w:val="20"/>
        </w:rPr>
      </w:pPr>
      <w:r>
        <w:rPr>
          <w:rFonts w:ascii="Arial" w:hAnsi="Arial" w:cs="Arial"/>
          <w:bCs/>
          <w:color w:val="7F7F7F" w:themeColor="text1" w:themeTint="80"/>
          <w:sz w:val="20"/>
          <w:szCs w:val="20"/>
        </w:rPr>
        <w:t>Given the size of the problem</w:t>
      </w:r>
      <w:r w:rsidR="00D00161">
        <w:rPr>
          <w:rFonts w:ascii="Arial" w:hAnsi="Arial" w:cs="Arial"/>
          <w:bCs/>
          <w:color w:val="7F7F7F" w:themeColor="text1" w:themeTint="80"/>
          <w:sz w:val="20"/>
          <w:szCs w:val="20"/>
        </w:rPr>
        <w:t xml:space="preserve"> it is concerning</w:t>
      </w:r>
      <w:r w:rsidR="003127AA">
        <w:rPr>
          <w:rFonts w:ascii="Arial" w:hAnsi="Arial" w:cs="Arial"/>
          <w:bCs/>
          <w:color w:val="7F7F7F" w:themeColor="text1" w:themeTint="80"/>
          <w:sz w:val="20"/>
          <w:szCs w:val="20"/>
        </w:rPr>
        <w:t xml:space="preserve"> that </w:t>
      </w:r>
      <w:r w:rsidR="00B965D6">
        <w:rPr>
          <w:rFonts w:ascii="Arial" w:hAnsi="Arial" w:cs="Arial"/>
          <w:bCs/>
          <w:color w:val="7F7F7F" w:themeColor="text1" w:themeTint="80"/>
          <w:sz w:val="20"/>
          <w:szCs w:val="20"/>
        </w:rPr>
        <w:t xml:space="preserve">the patient and </w:t>
      </w:r>
      <w:r w:rsidR="00B965D6" w:rsidRPr="00EA498C">
        <w:rPr>
          <w:rFonts w:ascii="Arial" w:hAnsi="Arial" w:cs="Arial"/>
          <w:b/>
          <w:color w:val="7F7F7F" w:themeColor="text1" w:themeTint="80"/>
          <w:sz w:val="20"/>
          <w:szCs w:val="20"/>
        </w:rPr>
        <w:t xml:space="preserve">public understanding of </w:t>
      </w:r>
      <w:r w:rsidR="00A311A3" w:rsidRPr="00EA498C">
        <w:rPr>
          <w:rFonts w:ascii="Arial" w:hAnsi="Arial" w:cs="Arial"/>
          <w:b/>
          <w:color w:val="7F7F7F" w:themeColor="text1" w:themeTint="80"/>
          <w:sz w:val="20"/>
          <w:szCs w:val="20"/>
        </w:rPr>
        <w:t>pain</w:t>
      </w:r>
      <w:r w:rsidR="00671E57" w:rsidRPr="00EA498C">
        <w:rPr>
          <w:rFonts w:ascii="Arial" w:hAnsi="Arial" w:cs="Arial"/>
          <w:b/>
          <w:color w:val="7F7F7F" w:themeColor="text1" w:themeTint="80"/>
          <w:sz w:val="20"/>
          <w:szCs w:val="20"/>
        </w:rPr>
        <w:t xml:space="preserve"> </w:t>
      </w:r>
      <w:r w:rsidR="00A311A3" w:rsidRPr="00EA498C">
        <w:rPr>
          <w:rFonts w:ascii="Arial" w:hAnsi="Arial" w:cs="Arial"/>
          <w:b/>
          <w:color w:val="7F7F7F" w:themeColor="text1" w:themeTint="80"/>
          <w:sz w:val="20"/>
          <w:szCs w:val="20"/>
        </w:rPr>
        <w:t xml:space="preserve">is </w:t>
      </w:r>
      <w:r w:rsidR="005D4B7D" w:rsidRPr="00EA498C">
        <w:rPr>
          <w:rFonts w:ascii="Arial" w:hAnsi="Arial" w:cs="Arial"/>
          <w:b/>
          <w:color w:val="7F7F7F" w:themeColor="text1" w:themeTint="80"/>
          <w:sz w:val="20"/>
          <w:szCs w:val="20"/>
        </w:rPr>
        <w:t xml:space="preserve">often </w:t>
      </w:r>
      <w:r w:rsidR="00671E57" w:rsidRPr="00EA498C">
        <w:rPr>
          <w:rFonts w:ascii="Arial" w:hAnsi="Arial" w:cs="Arial"/>
          <w:b/>
          <w:color w:val="7F7F7F" w:themeColor="text1" w:themeTint="80"/>
          <w:sz w:val="20"/>
          <w:szCs w:val="20"/>
        </w:rPr>
        <w:t>riddled with misconceptions</w:t>
      </w:r>
      <w:r w:rsidR="00671E57">
        <w:rPr>
          <w:rFonts w:ascii="Arial" w:hAnsi="Arial" w:cs="Arial"/>
          <w:bCs/>
          <w:color w:val="7F7F7F" w:themeColor="text1" w:themeTint="80"/>
          <w:sz w:val="20"/>
          <w:szCs w:val="20"/>
        </w:rPr>
        <w:t xml:space="preserve">, </w:t>
      </w:r>
      <w:r w:rsidR="005D4B7D">
        <w:rPr>
          <w:rFonts w:ascii="Arial" w:hAnsi="Arial" w:cs="Arial"/>
          <w:bCs/>
          <w:color w:val="7F7F7F" w:themeColor="text1" w:themeTint="80"/>
          <w:sz w:val="20"/>
          <w:szCs w:val="20"/>
        </w:rPr>
        <w:t>sometimes</w:t>
      </w:r>
      <w:r w:rsidR="00671E57">
        <w:rPr>
          <w:rFonts w:ascii="Arial" w:hAnsi="Arial" w:cs="Arial"/>
          <w:bCs/>
          <w:color w:val="7F7F7F" w:themeColor="text1" w:themeTint="80"/>
          <w:sz w:val="20"/>
          <w:szCs w:val="20"/>
        </w:rPr>
        <w:t xml:space="preserve"> even </w:t>
      </w:r>
      <w:r w:rsidR="000B63CC">
        <w:rPr>
          <w:rFonts w:ascii="Arial" w:hAnsi="Arial" w:cs="Arial"/>
          <w:bCs/>
          <w:color w:val="7F7F7F" w:themeColor="text1" w:themeTint="80"/>
          <w:sz w:val="20"/>
          <w:szCs w:val="20"/>
        </w:rPr>
        <w:t xml:space="preserve">completely </w:t>
      </w:r>
      <w:r w:rsidR="00A311A3">
        <w:rPr>
          <w:rFonts w:ascii="Arial" w:hAnsi="Arial" w:cs="Arial"/>
          <w:bCs/>
          <w:color w:val="7F7F7F" w:themeColor="text1" w:themeTint="80"/>
          <w:sz w:val="20"/>
          <w:szCs w:val="20"/>
        </w:rPr>
        <w:t xml:space="preserve">at odds with </w:t>
      </w:r>
      <w:r w:rsidR="000A5344">
        <w:rPr>
          <w:rFonts w:ascii="Arial" w:hAnsi="Arial" w:cs="Arial"/>
          <w:bCs/>
          <w:color w:val="7F7F7F" w:themeColor="text1" w:themeTint="80"/>
          <w:sz w:val="20"/>
          <w:szCs w:val="20"/>
        </w:rPr>
        <w:t>contemporary</w:t>
      </w:r>
      <w:r w:rsidR="00222631">
        <w:rPr>
          <w:rFonts w:ascii="Arial" w:hAnsi="Arial" w:cs="Arial"/>
          <w:bCs/>
          <w:color w:val="7F7F7F" w:themeColor="text1" w:themeTint="80"/>
          <w:sz w:val="20"/>
          <w:szCs w:val="20"/>
        </w:rPr>
        <w:t xml:space="preserve"> medical science</w:t>
      </w:r>
      <w:r w:rsidR="00594D76">
        <w:rPr>
          <w:rFonts w:ascii="Arial" w:hAnsi="Arial" w:cs="Arial"/>
          <w:bCs/>
          <w:color w:val="7F7F7F" w:themeColor="text1" w:themeTint="80"/>
          <w:sz w:val="20"/>
          <w:szCs w:val="20"/>
        </w:rPr>
        <w:t xml:space="preserve">. Even more </w:t>
      </w:r>
      <w:r w:rsidR="00E03E13">
        <w:rPr>
          <w:rFonts w:ascii="Arial" w:hAnsi="Arial" w:cs="Arial"/>
          <w:bCs/>
          <w:color w:val="7F7F7F" w:themeColor="text1" w:themeTint="80"/>
          <w:sz w:val="20"/>
          <w:szCs w:val="20"/>
        </w:rPr>
        <w:t xml:space="preserve">worrying; </w:t>
      </w:r>
      <w:r w:rsidR="003F1BF8">
        <w:rPr>
          <w:rFonts w:ascii="Arial" w:hAnsi="Arial" w:cs="Arial"/>
          <w:bCs/>
          <w:color w:val="7F7F7F" w:themeColor="text1" w:themeTint="80"/>
          <w:sz w:val="20"/>
          <w:szCs w:val="20"/>
        </w:rPr>
        <w:t>in many cases</w:t>
      </w:r>
      <w:r w:rsidR="00E03E13">
        <w:rPr>
          <w:rFonts w:ascii="Arial" w:hAnsi="Arial" w:cs="Arial"/>
          <w:bCs/>
          <w:color w:val="7F7F7F" w:themeColor="text1" w:themeTint="80"/>
          <w:sz w:val="20"/>
          <w:szCs w:val="20"/>
        </w:rPr>
        <w:t xml:space="preserve"> healthcare </w:t>
      </w:r>
      <w:r w:rsidR="001913BF">
        <w:rPr>
          <w:rFonts w:ascii="Arial" w:hAnsi="Arial" w:cs="Arial"/>
          <w:bCs/>
          <w:color w:val="7F7F7F" w:themeColor="text1" w:themeTint="80"/>
          <w:sz w:val="20"/>
          <w:szCs w:val="20"/>
        </w:rPr>
        <w:t>design and delivery</w:t>
      </w:r>
      <w:r w:rsidR="009F60D8">
        <w:rPr>
          <w:rFonts w:ascii="Arial" w:hAnsi="Arial" w:cs="Arial"/>
          <w:bCs/>
          <w:color w:val="7F7F7F" w:themeColor="text1" w:themeTint="80"/>
          <w:sz w:val="20"/>
          <w:szCs w:val="20"/>
        </w:rPr>
        <w:t xml:space="preserve"> is not consistent with best-</w:t>
      </w:r>
      <w:proofErr w:type="spellStart"/>
      <w:r w:rsidR="009F60D8">
        <w:rPr>
          <w:rFonts w:ascii="Arial" w:hAnsi="Arial" w:cs="Arial"/>
          <w:bCs/>
          <w:color w:val="7F7F7F" w:themeColor="text1" w:themeTint="80"/>
          <w:sz w:val="20"/>
          <w:szCs w:val="20"/>
        </w:rPr>
        <w:t>pracice</w:t>
      </w:r>
      <w:proofErr w:type="spellEnd"/>
      <w:r w:rsidR="009F60D8">
        <w:rPr>
          <w:rFonts w:ascii="Arial" w:hAnsi="Arial" w:cs="Arial"/>
          <w:bCs/>
          <w:color w:val="7F7F7F" w:themeColor="text1" w:themeTint="80"/>
          <w:sz w:val="20"/>
          <w:szCs w:val="20"/>
        </w:rPr>
        <w:t xml:space="preserve"> and</w:t>
      </w:r>
      <w:r w:rsidR="001913BF">
        <w:rPr>
          <w:rFonts w:ascii="Arial" w:hAnsi="Arial" w:cs="Arial"/>
          <w:bCs/>
          <w:color w:val="7F7F7F" w:themeColor="text1" w:themeTint="80"/>
          <w:sz w:val="20"/>
          <w:szCs w:val="20"/>
        </w:rPr>
        <w:t xml:space="preserve"> </w:t>
      </w:r>
      <w:r w:rsidR="001D32E7">
        <w:rPr>
          <w:rFonts w:ascii="Arial" w:hAnsi="Arial" w:cs="Arial"/>
          <w:bCs/>
          <w:color w:val="7F7F7F" w:themeColor="text1" w:themeTint="80"/>
          <w:sz w:val="20"/>
          <w:szCs w:val="20"/>
        </w:rPr>
        <w:t xml:space="preserve">fails to reflect </w:t>
      </w:r>
      <w:r w:rsidR="00A062F5">
        <w:rPr>
          <w:rFonts w:ascii="Arial" w:hAnsi="Arial" w:cs="Arial"/>
          <w:bCs/>
          <w:color w:val="7F7F7F" w:themeColor="text1" w:themeTint="80"/>
          <w:sz w:val="20"/>
          <w:szCs w:val="20"/>
        </w:rPr>
        <w:t>a</w:t>
      </w:r>
      <w:r w:rsidR="000A5344">
        <w:rPr>
          <w:rFonts w:ascii="Arial" w:hAnsi="Arial" w:cs="Arial"/>
          <w:bCs/>
          <w:color w:val="7F7F7F" w:themeColor="text1" w:themeTint="80"/>
          <w:sz w:val="20"/>
          <w:szCs w:val="20"/>
        </w:rPr>
        <w:t xml:space="preserve"> modern</w:t>
      </w:r>
      <w:r w:rsidR="00A062F5">
        <w:rPr>
          <w:rFonts w:ascii="Arial" w:hAnsi="Arial" w:cs="Arial"/>
          <w:bCs/>
          <w:color w:val="7F7F7F" w:themeColor="text1" w:themeTint="80"/>
          <w:sz w:val="20"/>
          <w:szCs w:val="20"/>
        </w:rPr>
        <w:t xml:space="preserve"> understanding</w:t>
      </w:r>
      <w:r w:rsidR="00190679">
        <w:rPr>
          <w:rFonts w:ascii="Arial" w:hAnsi="Arial" w:cs="Arial"/>
          <w:bCs/>
          <w:color w:val="7F7F7F" w:themeColor="text1" w:themeTint="80"/>
          <w:sz w:val="20"/>
          <w:szCs w:val="20"/>
        </w:rPr>
        <w:t xml:space="preserve"> of </w:t>
      </w:r>
      <w:r w:rsidR="000E12A1">
        <w:rPr>
          <w:rFonts w:ascii="Arial" w:hAnsi="Arial" w:cs="Arial"/>
          <w:bCs/>
          <w:color w:val="7F7F7F" w:themeColor="text1" w:themeTint="80"/>
          <w:sz w:val="20"/>
          <w:szCs w:val="20"/>
        </w:rPr>
        <w:t xml:space="preserve">the </w:t>
      </w:r>
      <w:r w:rsidR="00A64F8B">
        <w:rPr>
          <w:rFonts w:ascii="Arial" w:hAnsi="Arial" w:cs="Arial"/>
          <w:bCs/>
          <w:color w:val="7F7F7F" w:themeColor="text1" w:themeTint="80"/>
          <w:sz w:val="20"/>
          <w:szCs w:val="20"/>
        </w:rPr>
        <w:t xml:space="preserve">biological, psychological and social </w:t>
      </w:r>
      <w:r w:rsidR="00D84DBA">
        <w:rPr>
          <w:rFonts w:ascii="Arial" w:hAnsi="Arial" w:cs="Arial"/>
          <w:bCs/>
          <w:color w:val="7F7F7F" w:themeColor="text1" w:themeTint="80"/>
          <w:sz w:val="20"/>
          <w:szCs w:val="20"/>
        </w:rPr>
        <w:t>(</w:t>
      </w:r>
      <w:r w:rsidR="00D84DBA" w:rsidRPr="00D84DBA">
        <w:rPr>
          <w:rFonts w:ascii="Arial" w:hAnsi="Arial" w:cs="Arial"/>
          <w:bCs/>
          <w:i/>
          <w:iCs/>
          <w:color w:val="7F7F7F" w:themeColor="text1" w:themeTint="80"/>
          <w:sz w:val="20"/>
          <w:szCs w:val="20"/>
        </w:rPr>
        <w:t>biopsychosocial</w:t>
      </w:r>
      <w:r w:rsidR="00D84DBA">
        <w:rPr>
          <w:rFonts w:ascii="Arial" w:hAnsi="Arial" w:cs="Arial"/>
          <w:bCs/>
          <w:color w:val="7F7F7F" w:themeColor="text1" w:themeTint="80"/>
          <w:sz w:val="20"/>
          <w:szCs w:val="20"/>
        </w:rPr>
        <w:t xml:space="preserve">) </w:t>
      </w:r>
      <w:r w:rsidR="001D0BA6">
        <w:rPr>
          <w:rFonts w:ascii="Arial" w:hAnsi="Arial" w:cs="Arial"/>
          <w:bCs/>
          <w:color w:val="7F7F7F" w:themeColor="text1" w:themeTint="80"/>
          <w:sz w:val="20"/>
          <w:szCs w:val="20"/>
        </w:rPr>
        <w:t>nature of pain.</w:t>
      </w:r>
      <w:r w:rsidR="00A062F5">
        <w:rPr>
          <w:rFonts w:ascii="Arial" w:hAnsi="Arial" w:cs="Arial"/>
          <w:bCs/>
          <w:color w:val="7F7F7F" w:themeColor="text1" w:themeTint="80"/>
          <w:sz w:val="20"/>
          <w:szCs w:val="20"/>
        </w:rPr>
        <w:t xml:space="preserve"> </w:t>
      </w:r>
    </w:p>
    <w:p w14:paraId="63B802D0" w14:textId="3AD8D2F9" w:rsidR="005A3057" w:rsidRPr="005A3057" w:rsidRDefault="005A3057" w:rsidP="005A3057">
      <w:pPr>
        <w:jc w:val="both"/>
        <w:rPr>
          <w:rFonts w:ascii="Arial" w:hAnsi="Arial" w:cs="Arial"/>
          <w:bCs/>
          <w:color w:val="7F7F7F" w:themeColor="text1" w:themeTint="80"/>
          <w:sz w:val="20"/>
          <w:szCs w:val="20"/>
        </w:rPr>
      </w:pPr>
    </w:p>
    <w:p w14:paraId="6D2234FB" w14:textId="3D37E768" w:rsidR="00ED72EA" w:rsidRDefault="00AA752C" w:rsidP="00171B7A">
      <w:pPr>
        <w:jc w:val="both"/>
        <w:rPr>
          <w:rFonts w:ascii="Arial" w:hAnsi="Arial" w:cs="Arial"/>
          <w:bCs/>
          <w:color w:val="7F7F7F" w:themeColor="text1" w:themeTint="80"/>
          <w:sz w:val="20"/>
          <w:szCs w:val="20"/>
        </w:rPr>
      </w:pPr>
      <w:r>
        <w:rPr>
          <w:rFonts w:ascii="Arial" w:hAnsi="Arial" w:cs="Arial"/>
          <w:bCs/>
          <w:color w:val="7F7F7F" w:themeColor="text1" w:themeTint="80"/>
          <w:sz w:val="20"/>
          <w:szCs w:val="20"/>
        </w:rPr>
        <w:t xml:space="preserve">A </w:t>
      </w:r>
      <w:r w:rsidRPr="00EA498C">
        <w:rPr>
          <w:rFonts w:ascii="Arial" w:hAnsi="Arial" w:cs="Arial"/>
          <w:b/>
          <w:color w:val="7F7F7F" w:themeColor="text1" w:themeTint="80"/>
          <w:sz w:val="20"/>
          <w:szCs w:val="20"/>
        </w:rPr>
        <w:t>change is needed</w:t>
      </w:r>
      <w:r w:rsidR="003E288D">
        <w:rPr>
          <w:rFonts w:ascii="Arial" w:hAnsi="Arial" w:cs="Arial"/>
          <w:bCs/>
          <w:color w:val="7F7F7F" w:themeColor="text1" w:themeTint="80"/>
          <w:sz w:val="20"/>
          <w:szCs w:val="20"/>
        </w:rPr>
        <w:t>, a</w:t>
      </w:r>
      <w:r w:rsidR="00734C75">
        <w:rPr>
          <w:rFonts w:ascii="Arial" w:hAnsi="Arial" w:cs="Arial"/>
          <w:bCs/>
          <w:color w:val="7F7F7F" w:themeColor="text1" w:themeTint="80"/>
          <w:sz w:val="20"/>
          <w:szCs w:val="20"/>
        </w:rPr>
        <w:t>nd where better to start than raising awarenes</w:t>
      </w:r>
      <w:r w:rsidR="00F068C0">
        <w:rPr>
          <w:rFonts w:ascii="Arial" w:hAnsi="Arial" w:cs="Arial"/>
          <w:bCs/>
          <w:color w:val="7F7F7F" w:themeColor="text1" w:themeTint="80"/>
          <w:sz w:val="20"/>
          <w:szCs w:val="20"/>
        </w:rPr>
        <w:t>s, facilitating a better understanding</w:t>
      </w:r>
      <w:r w:rsidR="00293329">
        <w:rPr>
          <w:rFonts w:ascii="Arial" w:hAnsi="Arial" w:cs="Arial"/>
          <w:bCs/>
          <w:color w:val="7F7F7F" w:themeColor="text1" w:themeTint="80"/>
          <w:sz w:val="20"/>
          <w:szCs w:val="20"/>
        </w:rPr>
        <w:t>, and</w:t>
      </w:r>
      <w:r w:rsidR="00734C75">
        <w:rPr>
          <w:rFonts w:ascii="Arial" w:hAnsi="Arial" w:cs="Arial"/>
          <w:bCs/>
          <w:color w:val="7F7F7F" w:themeColor="text1" w:themeTint="80"/>
          <w:sz w:val="20"/>
          <w:szCs w:val="20"/>
        </w:rPr>
        <w:t xml:space="preserve"> </w:t>
      </w:r>
      <w:r w:rsidR="00F068C0" w:rsidRPr="00EA498C">
        <w:rPr>
          <w:rFonts w:ascii="Arial" w:hAnsi="Arial" w:cs="Arial"/>
          <w:b/>
          <w:color w:val="7F7F7F" w:themeColor="text1" w:themeTint="80"/>
          <w:sz w:val="20"/>
          <w:szCs w:val="20"/>
        </w:rPr>
        <w:t xml:space="preserve">empowering communities </w:t>
      </w:r>
      <w:r w:rsidR="00293329" w:rsidRPr="00EA498C">
        <w:rPr>
          <w:rFonts w:ascii="Arial" w:hAnsi="Arial" w:cs="Arial"/>
          <w:b/>
          <w:color w:val="7F7F7F" w:themeColor="text1" w:themeTint="80"/>
          <w:sz w:val="20"/>
          <w:szCs w:val="20"/>
        </w:rPr>
        <w:t>to</w:t>
      </w:r>
      <w:r w:rsidR="00EA498C" w:rsidRPr="00EA498C">
        <w:rPr>
          <w:rFonts w:ascii="Arial" w:hAnsi="Arial" w:cs="Arial"/>
          <w:b/>
          <w:color w:val="7F7F7F" w:themeColor="text1" w:themeTint="80"/>
          <w:sz w:val="20"/>
          <w:szCs w:val="20"/>
        </w:rPr>
        <w:t xml:space="preserve"> take back control</w:t>
      </w:r>
      <w:r w:rsidR="00EA498C">
        <w:rPr>
          <w:rFonts w:ascii="Arial" w:hAnsi="Arial" w:cs="Arial"/>
          <w:bCs/>
          <w:color w:val="7F7F7F" w:themeColor="text1" w:themeTint="80"/>
          <w:sz w:val="20"/>
          <w:szCs w:val="20"/>
        </w:rPr>
        <w:t xml:space="preserve"> when it comes to living with persistent pain.</w:t>
      </w:r>
    </w:p>
    <w:p w14:paraId="3301F2A7" w14:textId="77777777" w:rsidR="00EA498C" w:rsidRDefault="00EA498C" w:rsidP="00171B7A">
      <w:pPr>
        <w:jc w:val="both"/>
        <w:rPr>
          <w:rFonts w:ascii="Arial" w:hAnsi="Arial" w:cs="Arial"/>
          <w:bCs/>
          <w:color w:val="7F7F7F" w:themeColor="text1" w:themeTint="80"/>
          <w:sz w:val="20"/>
          <w:szCs w:val="20"/>
        </w:rPr>
      </w:pPr>
    </w:p>
    <w:p w14:paraId="4F6719C8" w14:textId="77777777" w:rsidR="00034B52" w:rsidRPr="00280A0E" w:rsidRDefault="00034B52" w:rsidP="00034B52">
      <w:pPr>
        <w:jc w:val="both"/>
        <w:rPr>
          <w:rFonts w:ascii="Arial" w:hAnsi="Arial" w:cs="Arial"/>
          <w:b/>
          <w:color w:val="B4C6E7" w:themeColor="accent1" w:themeTint="66"/>
          <w:sz w:val="20"/>
          <w:szCs w:val="20"/>
        </w:rPr>
      </w:pPr>
      <w:r w:rsidRPr="00280A0E">
        <w:rPr>
          <w:rFonts w:ascii="Arial" w:hAnsi="Arial" w:cs="Arial"/>
          <w:b/>
          <w:color w:val="B4C6E7" w:themeColor="accent1" w:themeTint="66"/>
          <w:sz w:val="20"/>
          <w:szCs w:val="20"/>
        </w:rPr>
        <w:t>ABOUT THE ROLE</w:t>
      </w:r>
    </w:p>
    <w:p w14:paraId="643B3B84" w14:textId="77777777" w:rsidR="00034B52" w:rsidRDefault="00034B52" w:rsidP="00171B7A">
      <w:pPr>
        <w:jc w:val="both"/>
        <w:rPr>
          <w:rFonts w:ascii="Arial" w:hAnsi="Arial" w:cs="Arial"/>
          <w:bCs/>
          <w:color w:val="7F7F7F" w:themeColor="text1" w:themeTint="80"/>
          <w:sz w:val="20"/>
          <w:szCs w:val="20"/>
        </w:rPr>
      </w:pPr>
    </w:p>
    <w:p w14:paraId="11AB4FBB" w14:textId="7DCE1417" w:rsidR="00364400" w:rsidRDefault="00364400" w:rsidP="00171B7A">
      <w:pPr>
        <w:jc w:val="both"/>
        <w:rPr>
          <w:rFonts w:ascii="Arial" w:hAnsi="Arial" w:cs="Arial"/>
          <w:bCs/>
          <w:color w:val="7F7F7F" w:themeColor="text1" w:themeTint="80"/>
          <w:sz w:val="20"/>
          <w:szCs w:val="20"/>
        </w:rPr>
      </w:pPr>
      <w:r>
        <w:rPr>
          <w:rFonts w:ascii="Arial" w:eastAsia="Times New Roman" w:hAnsi="Arial" w:cs="Arial"/>
          <w:b/>
          <w:bCs/>
          <w:noProof/>
          <w:color w:val="8EAADB" w:themeColor="accent1" w:themeTint="99"/>
          <w:sz w:val="20"/>
          <w:szCs w:val="20"/>
          <w:lang w:val="en-GB" w:eastAsia="en-GB"/>
        </w:rPr>
        <mc:AlternateContent>
          <mc:Choice Requires="wps">
            <w:drawing>
              <wp:anchor distT="0" distB="0" distL="114300" distR="114300" simplePos="0" relativeHeight="251679744" behindDoc="0" locked="0" layoutInCell="1" allowOverlap="1" wp14:anchorId="65E5BB47" wp14:editId="2848758F">
                <wp:simplePos x="0" y="0"/>
                <wp:positionH relativeFrom="column">
                  <wp:posOffset>0</wp:posOffset>
                </wp:positionH>
                <wp:positionV relativeFrom="paragraph">
                  <wp:posOffset>-635</wp:posOffset>
                </wp:positionV>
                <wp:extent cx="5813448" cy="838200"/>
                <wp:effectExtent l="0" t="0" r="0" b="0"/>
                <wp:wrapNone/>
                <wp:docPr id="1" name="Rectangle 1"/>
                <wp:cNvGraphicFramePr/>
                <a:graphic xmlns:a="http://schemas.openxmlformats.org/drawingml/2006/main">
                  <a:graphicData uri="http://schemas.microsoft.com/office/word/2010/wordprocessingShape">
                    <wps:wsp>
                      <wps:cNvSpPr/>
                      <wps:spPr>
                        <a:xfrm>
                          <a:off x="0" y="0"/>
                          <a:ext cx="5813448" cy="838200"/>
                        </a:xfrm>
                        <a:prstGeom prst="rect">
                          <a:avLst/>
                        </a:prstGeom>
                        <a:solidFill>
                          <a:schemeClr val="accent1">
                            <a:lumMod val="60000"/>
                            <a:lumOff val="40000"/>
                          </a:schemeClr>
                        </a:solidFill>
                        <a:ln w="12700" cap="flat" cmpd="sng" algn="ctr">
                          <a:noFill/>
                          <a:prstDash val="solid"/>
                          <a:miter lim="800000"/>
                        </a:ln>
                        <a:effectLst/>
                      </wps:spPr>
                      <wps:txbx>
                        <w:txbxContent>
                          <w:p w14:paraId="760F0027" w14:textId="6A088EEE" w:rsidR="00364400" w:rsidRPr="006B7A05" w:rsidRDefault="00364400" w:rsidP="00364400">
                            <w:pPr>
                              <w:jc w:val="center"/>
                              <w:rPr>
                                <w:rFonts w:ascii="Abadi MT Condensed Light" w:eastAsia="Times New Roman" w:hAnsi="Abadi MT Condensed Light" w:cs="Arial"/>
                                <w:color w:val="FFFFFF" w:themeColor="background1"/>
                                <w:sz w:val="28"/>
                                <w:szCs w:val="28"/>
                                <w:lang w:eastAsia="en-GB"/>
                              </w:rPr>
                            </w:pPr>
                            <w:r w:rsidRPr="006B7A05">
                              <w:rPr>
                                <w:rFonts w:ascii="Abadi MT Condensed Light" w:eastAsia="Times New Roman" w:hAnsi="Abadi MT Condensed Light" w:cs="Arial"/>
                                <w:color w:val="FFFFFF" w:themeColor="background1"/>
                                <w:sz w:val="28"/>
                                <w:szCs w:val="28"/>
                                <w:lang w:val="en-GB" w:eastAsia="en-GB"/>
                              </w:rPr>
                              <w:t xml:space="preserve">‘We are looking for </w:t>
                            </w:r>
                            <w:r w:rsidRPr="006B7A05">
                              <w:rPr>
                                <w:rFonts w:ascii="Abadi MT Condensed Light" w:eastAsia="Times New Roman" w:hAnsi="Abadi MT Condensed Light" w:cs="Arial"/>
                                <w:b/>
                                <w:bCs/>
                                <w:color w:val="FFFFFF" w:themeColor="background1"/>
                                <w:sz w:val="28"/>
                                <w:szCs w:val="28"/>
                                <w:lang w:val="en-GB" w:eastAsia="en-GB"/>
                              </w:rPr>
                              <w:t>engaging</w:t>
                            </w:r>
                            <w:r w:rsidRPr="006B7A05">
                              <w:rPr>
                                <w:rFonts w:ascii="Abadi MT Condensed Light" w:eastAsia="Times New Roman" w:hAnsi="Abadi MT Condensed Light" w:cs="Arial"/>
                                <w:color w:val="FFFFFF" w:themeColor="background1"/>
                                <w:sz w:val="28"/>
                                <w:szCs w:val="28"/>
                                <w:lang w:val="en-GB" w:eastAsia="en-GB"/>
                              </w:rPr>
                              <w:t xml:space="preserve"> and </w:t>
                            </w:r>
                            <w:r w:rsidRPr="006B7A05">
                              <w:rPr>
                                <w:rFonts w:ascii="Abadi MT Condensed Light" w:eastAsia="Times New Roman" w:hAnsi="Abadi MT Condensed Light" w:cs="Arial"/>
                                <w:b/>
                                <w:bCs/>
                                <w:color w:val="FFFFFF" w:themeColor="background1"/>
                                <w:sz w:val="28"/>
                                <w:szCs w:val="28"/>
                                <w:lang w:val="en-GB" w:eastAsia="en-GB"/>
                              </w:rPr>
                              <w:t>inspiring</w:t>
                            </w:r>
                            <w:r w:rsidRPr="006B7A05">
                              <w:rPr>
                                <w:rFonts w:ascii="Abadi MT Condensed Light" w:eastAsia="Times New Roman" w:hAnsi="Abadi MT Condensed Light" w:cs="Arial"/>
                                <w:color w:val="FFFFFF" w:themeColor="background1"/>
                                <w:sz w:val="28"/>
                                <w:szCs w:val="28"/>
                                <w:lang w:val="en-GB" w:eastAsia="en-GB"/>
                              </w:rPr>
                              <w:t xml:space="preserve"> people with a </w:t>
                            </w:r>
                            <w:r w:rsidRPr="006B7A05">
                              <w:rPr>
                                <w:rFonts w:ascii="Abadi MT Condensed Light" w:eastAsia="Times New Roman" w:hAnsi="Abadi MT Condensed Light" w:cs="Arial"/>
                                <w:b/>
                                <w:bCs/>
                                <w:color w:val="FFFFFF" w:themeColor="background1"/>
                                <w:sz w:val="28"/>
                                <w:szCs w:val="28"/>
                                <w:lang w:val="en-GB" w:eastAsia="en-GB"/>
                              </w:rPr>
                              <w:t xml:space="preserve">passion </w:t>
                            </w:r>
                            <w:r w:rsidRPr="006B7A05">
                              <w:rPr>
                                <w:rFonts w:ascii="Abadi MT Condensed Light" w:eastAsia="Times New Roman" w:hAnsi="Abadi MT Condensed Light" w:cs="Arial"/>
                                <w:color w:val="FFFFFF" w:themeColor="background1"/>
                                <w:sz w:val="28"/>
                                <w:szCs w:val="28"/>
                                <w:lang w:val="en-GB" w:eastAsia="en-GB"/>
                              </w:rPr>
                              <w:t xml:space="preserve">for helping people develop a better understanding of persistent pain; </w:t>
                            </w:r>
                            <w:r w:rsidRPr="006B7A05">
                              <w:rPr>
                                <w:rFonts w:ascii="Abadi MT Condensed Light" w:eastAsia="Times New Roman" w:hAnsi="Abadi MT Condensed Light" w:cs="Arial"/>
                                <w:b/>
                                <w:bCs/>
                                <w:color w:val="FFFFFF" w:themeColor="background1"/>
                                <w:sz w:val="28"/>
                                <w:szCs w:val="28"/>
                                <w:lang w:val="en-GB" w:eastAsia="en-GB"/>
                              </w:rPr>
                              <w:t>empowering</w:t>
                            </w:r>
                            <w:r w:rsidRPr="006B7A05">
                              <w:rPr>
                                <w:rFonts w:ascii="Abadi MT Condensed Light" w:eastAsia="Times New Roman" w:hAnsi="Abadi MT Condensed Light" w:cs="Arial"/>
                                <w:color w:val="FFFFFF" w:themeColor="background1"/>
                                <w:sz w:val="28"/>
                                <w:szCs w:val="28"/>
                                <w:lang w:val="en-GB" w:eastAsia="en-GB"/>
                              </w:rPr>
                              <w:t xml:space="preserve"> communities to </w:t>
                            </w:r>
                            <w:r w:rsidRPr="006B7A05">
                              <w:rPr>
                                <w:rFonts w:ascii="Abadi MT Condensed Light" w:eastAsia="Times New Roman" w:hAnsi="Abadi MT Condensed Light" w:cs="Arial"/>
                                <w:i/>
                                <w:iCs/>
                                <w:color w:val="FFFFFF" w:themeColor="background1"/>
                                <w:sz w:val="28"/>
                                <w:szCs w:val="28"/>
                                <w:lang w:val="en-GB" w:eastAsia="en-GB"/>
                              </w:rPr>
                              <w:t>re-think pain</w:t>
                            </w:r>
                            <w:r w:rsidRPr="006B7A05">
                              <w:rPr>
                                <w:rFonts w:ascii="Abadi MT Condensed Light" w:eastAsia="Times New Roman" w:hAnsi="Abadi MT Condensed Light" w:cs="Arial"/>
                                <w:color w:val="FFFFFF" w:themeColor="background1"/>
                                <w:sz w:val="28"/>
                                <w:szCs w:val="28"/>
                                <w:lang w:val="en-GB" w:eastAsia="en-GB"/>
                              </w:rPr>
                              <w:t xml:space="preserve">, </w:t>
                            </w:r>
                            <w:r w:rsidRPr="006B7A05">
                              <w:rPr>
                                <w:rFonts w:ascii="Abadi MT Condensed Light" w:eastAsia="Times New Roman" w:hAnsi="Abadi MT Condensed Light" w:cs="Arial"/>
                                <w:i/>
                                <w:iCs/>
                                <w:color w:val="FFFFFF" w:themeColor="background1"/>
                                <w:sz w:val="28"/>
                                <w:szCs w:val="28"/>
                                <w:lang w:val="en-GB" w:eastAsia="en-GB"/>
                              </w:rPr>
                              <w:t>re</w:t>
                            </w:r>
                            <w:r w:rsidR="000E1A8E" w:rsidRPr="006B7A05">
                              <w:rPr>
                                <w:rFonts w:ascii="Abadi MT Condensed Light" w:eastAsia="Times New Roman" w:hAnsi="Abadi MT Condensed Light" w:cs="Arial"/>
                                <w:i/>
                                <w:iCs/>
                                <w:color w:val="FFFFFF" w:themeColor="background1"/>
                                <w:sz w:val="28"/>
                                <w:szCs w:val="28"/>
                                <w:lang w:val="en-GB" w:eastAsia="en-GB"/>
                              </w:rPr>
                              <w:t>-</w:t>
                            </w:r>
                            <w:r w:rsidRPr="006B7A05">
                              <w:rPr>
                                <w:rFonts w:ascii="Abadi MT Condensed Light" w:eastAsia="Times New Roman" w:hAnsi="Abadi MT Condensed Light" w:cs="Arial"/>
                                <w:i/>
                                <w:iCs/>
                                <w:color w:val="FFFFFF" w:themeColor="background1"/>
                                <w:sz w:val="28"/>
                                <w:szCs w:val="28"/>
                                <w:lang w:val="en-GB" w:eastAsia="en-GB"/>
                              </w:rPr>
                              <w:t>engage</w:t>
                            </w:r>
                            <w:r w:rsidRPr="006B7A05">
                              <w:rPr>
                                <w:rFonts w:ascii="Abadi MT Condensed Light" w:eastAsia="Times New Roman" w:hAnsi="Abadi MT Condensed Light" w:cs="Arial"/>
                                <w:color w:val="FFFFFF" w:themeColor="background1"/>
                                <w:sz w:val="28"/>
                                <w:szCs w:val="28"/>
                                <w:lang w:val="en-GB" w:eastAsia="en-GB"/>
                              </w:rPr>
                              <w:t xml:space="preserve"> and </w:t>
                            </w:r>
                            <w:r w:rsidRPr="006B7A05">
                              <w:rPr>
                                <w:rFonts w:ascii="Abadi MT Condensed Light" w:eastAsia="Times New Roman" w:hAnsi="Abadi MT Condensed Light" w:cs="Arial"/>
                                <w:i/>
                                <w:iCs/>
                                <w:color w:val="FFFFFF" w:themeColor="background1"/>
                                <w:sz w:val="28"/>
                                <w:szCs w:val="28"/>
                                <w:lang w:val="en-GB" w:eastAsia="en-GB"/>
                              </w:rPr>
                              <w:t>recover</w:t>
                            </w:r>
                            <w:r w:rsidRPr="006B7A05">
                              <w:rPr>
                                <w:rFonts w:ascii="Abadi MT Condensed Light" w:eastAsia="Times New Roman" w:hAnsi="Abadi MT Condensed Light" w:cs="Arial"/>
                                <w:color w:val="FFFFFF" w:themeColor="background1"/>
                                <w:sz w:val="28"/>
                                <w:szCs w:val="28"/>
                                <w:lang w:val="en-GB" w:eastAsia="en-GB"/>
                              </w:rPr>
                              <w:t xml:space="preserve"> '</w:t>
                            </w:r>
                          </w:p>
                          <w:p w14:paraId="3885BDC6" w14:textId="77777777" w:rsidR="00364400" w:rsidRPr="00171B7A" w:rsidRDefault="00364400" w:rsidP="00364400">
                            <w:pPr>
                              <w:jc w:val="center"/>
                              <w:rPr>
                                <w:rFonts w:ascii="Abadi MT Condensed Light" w:hAnsi="Abadi MT Condensed Light"/>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E5BB47" id="Rectangle 1" o:spid="_x0000_s1028" style="position:absolute;left:0;text-align:left;margin-left:0;margin-top:-.05pt;width:457.75pt;height:6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" fillcolor="#8eaadb [1940]" stroked="f" strokeweight="1pt">
                <v:textbox>
                  <w:txbxContent>
                    <w:p w14:paraId="760F0027" w14:textId="6A088EEE" w:rsidR="00364400" w:rsidRPr="006B7A05" w:rsidRDefault="00364400" w:rsidP="00364400">
                      <w:pPr>
                        <w:jc w:val="center"/>
                        <w:rPr>
                          <w:rFonts w:ascii="Abadi MT Condensed Light" w:eastAsia="Times New Roman" w:hAnsi="Abadi MT Condensed Light" w:cs="Arial"/>
                          <w:color w:val="FFFFFF" w:themeColor="background1"/>
                          <w:sz w:val="28"/>
                          <w:szCs w:val="28"/>
                          <w:lang w:eastAsia="en-GB"/>
                        </w:rPr>
                      </w:pPr>
                      <w:r w:rsidRPr="006B7A05">
                        <w:rPr>
                          <w:rFonts w:ascii="Abadi MT Condensed Light" w:eastAsia="Times New Roman" w:hAnsi="Abadi MT Condensed Light" w:cs="Arial"/>
                          <w:color w:val="FFFFFF" w:themeColor="background1"/>
                          <w:sz w:val="28"/>
                          <w:szCs w:val="28"/>
                          <w:lang w:val="en-GB" w:eastAsia="en-GB"/>
                        </w:rPr>
                        <w:t xml:space="preserve">‘We are looking for </w:t>
                      </w:r>
                      <w:r w:rsidRPr="006B7A05">
                        <w:rPr>
                          <w:rFonts w:ascii="Abadi MT Condensed Light" w:eastAsia="Times New Roman" w:hAnsi="Abadi MT Condensed Light" w:cs="Arial"/>
                          <w:b/>
                          <w:bCs/>
                          <w:color w:val="FFFFFF" w:themeColor="background1"/>
                          <w:sz w:val="28"/>
                          <w:szCs w:val="28"/>
                          <w:lang w:val="en-GB" w:eastAsia="en-GB"/>
                        </w:rPr>
                        <w:t>engaging</w:t>
                      </w:r>
                      <w:r w:rsidRPr="006B7A05">
                        <w:rPr>
                          <w:rFonts w:ascii="Abadi MT Condensed Light" w:eastAsia="Times New Roman" w:hAnsi="Abadi MT Condensed Light" w:cs="Arial"/>
                          <w:color w:val="FFFFFF" w:themeColor="background1"/>
                          <w:sz w:val="28"/>
                          <w:szCs w:val="28"/>
                          <w:lang w:val="en-GB" w:eastAsia="en-GB"/>
                        </w:rPr>
                        <w:t xml:space="preserve"> and </w:t>
                      </w:r>
                      <w:r w:rsidRPr="006B7A05">
                        <w:rPr>
                          <w:rFonts w:ascii="Abadi MT Condensed Light" w:eastAsia="Times New Roman" w:hAnsi="Abadi MT Condensed Light" w:cs="Arial"/>
                          <w:b/>
                          <w:bCs/>
                          <w:color w:val="FFFFFF" w:themeColor="background1"/>
                          <w:sz w:val="28"/>
                          <w:szCs w:val="28"/>
                          <w:lang w:val="en-GB" w:eastAsia="en-GB"/>
                        </w:rPr>
                        <w:t>inspiring</w:t>
                      </w:r>
                      <w:r w:rsidRPr="006B7A05">
                        <w:rPr>
                          <w:rFonts w:ascii="Abadi MT Condensed Light" w:eastAsia="Times New Roman" w:hAnsi="Abadi MT Condensed Light" w:cs="Arial"/>
                          <w:color w:val="FFFFFF" w:themeColor="background1"/>
                          <w:sz w:val="28"/>
                          <w:szCs w:val="28"/>
                          <w:lang w:val="en-GB" w:eastAsia="en-GB"/>
                        </w:rPr>
                        <w:t xml:space="preserve"> people with a </w:t>
                      </w:r>
                      <w:r w:rsidRPr="006B7A05">
                        <w:rPr>
                          <w:rFonts w:ascii="Abadi MT Condensed Light" w:eastAsia="Times New Roman" w:hAnsi="Abadi MT Condensed Light" w:cs="Arial"/>
                          <w:b/>
                          <w:bCs/>
                          <w:color w:val="FFFFFF" w:themeColor="background1"/>
                          <w:sz w:val="28"/>
                          <w:szCs w:val="28"/>
                          <w:lang w:val="en-GB" w:eastAsia="en-GB"/>
                        </w:rPr>
                        <w:t xml:space="preserve">passion </w:t>
                      </w:r>
                      <w:r w:rsidRPr="006B7A05">
                        <w:rPr>
                          <w:rFonts w:ascii="Abadi MT Condensed Light" w:eastAsia="Times New Roman" w:hAnsi="Abadi MT Condensed Light" w:cs="Arial"/>
                          <w:color w:val="FFFFFF" w:themeColor="background1"/>
                          <w:sz w:val="28"/>
                          <w:szCs w:val="28"/>
                          <w:lang w:val="en-GB" w:eastAsia="en-GB"/>
                        </w:rPr>
                        <w:t xml:space="preserve">for helping people develop a better understanding of persistent pain; </w:t>
                      </w:r>
                      <w:r w:rsidRPr="006B7A05">
                        <w:rPr>
                          <w:rFonts w:ascii="Abadi MT Condensed Light" w:eastAsia="Times New Roman" w:hAnsi="Abadi MT Condensed Light" w:cs="Arial"/>
                          <w:b/>
                          <w:bCs/>
                          <w:color w:val="FFFFFF" w:themeColor="background1"/>
                          <w:sz w:val="28"/>
                          <w:szCs w:val="28"/>
                          <w:lang w:val="en-GB" w:eastAsia="en-GB"/>
                        </w:rPr>
                        <w:t>empowering</w:t>
                      </w:r>
                      <w:r w:rsidRPr="006B7A05">
                        <w:rPr>
                          <w:rFonts w:ascii="Abadi MT Condensed Light" w:eastAsia="Times New Roman" w:hAnsi="Abadi MT Condensed Light" w:cs="Arial"/>
                          <w:color w:val="FFFFFF" w:themeColor="background1"/>
                          <w:sz w:val="28"/>
                          <w:szCs w:val="28"/>
                          <w:lang w:val="en-GB" w:eastAsia="en-GB"/>
                        </w:rPr>
                        <w:t xml:space="preserve"> communities to </w:t>
                      </w:r>
                      <w:r w:rsidRPr="006B7A05">
                        <w:rPr>
                          <w:rFonts w:ascii="Abadi MT Condensed Light" w:eastAsia="Times New Roman" w:hAnsi="Abadi MT Condensed Light" w:cs="Arial"/>
                          <w:i/>
                          <w:iCs/>
                          <w:color w:val="FFFFFF" w:themeColor="background1"/>
                          <w:sz w:val="28"/>
                          <w:szCs w:val="28"/>
                          <w:lang w:val="en-GB" w:eastAsia="en-GB"/>
                        </w:rPr>
                        <w:t>re-think pain</w:t>
                      </w:r>
                      <w:r w:rsidRPr="006B7A05">
                        <w:rPr>
                          <w:rFonts w:ascii="Abadi MT Condensed Light" w:eastAsia="Times New Roman" w:hAnsi="Abadi MT Condensed Light" w:cs="Arial"/>
                          <w:color w:val="FFFFFF" w:themeColor="background1"/>
                          <w:sz w:val="28"/>
                          <w:szCs w:val="28"/>
                          <w:lang w:val="en-GB" w:eastAsia="en-GB"/>
                        </w:rPr>
                        <w:t xml:space="preserve">, </w:t>
                      </w:r>
                      <w:r w:rsidRPr="006B7A05">
                        <w:rPr>
                          <w:rFonts w:ascii="Abadi MT Condensed Light" w:eastAsia="Times New Roman" w:hAnsi="Abadi MT Condensed Light" w:cs="Arial"/>
                          <w:i/>
                          <w:iCs/>
                          <w:color w:val="FFFFFF" w:themeColor="background1"/>
                          <w:sz w:val="28"/>
                          <w:szCs w:val="28"/>
                          <w:lang w:val="en-GB" w:eastAsia="en-GB"/>
                        </w:rPr>
                        <w:t>re</w:t>
                      </w:r>
                      <w:r w:rsidR="000E1A8E" w:rsidRPr="006B7A05">
                        <w:rPr>
                          <w:rFonts w:ascii="Abadi MT Condensed Light" w:eastAsia="Times New Roman" w:hAnsi="Abadi MT Condensed Light" w:cs="Arial"/>
                          <w:i/>
                          <w:iCs/>
                          <w:color w:val="FFFFFF" w:themeColor="background1"/>
                          <w:sz w:val="28"/>
                          <w:szCs w:val="28"/>
                          <w:lang w:val="en-GB" w:eastAsia="en-GB"/>
                        </w:rPr>
                        <w:t>-</w:t>
                      </w:r>
                      <w:r w:rsidRPr="006B7A05">
                        <w:rPr>
                          <w:rFonts w:ascii="Abadi MT Condensed Light" w:eastAsia="Times New Roman" w:hAnsi="Abadi MT Condensed Light" w:cs="Arial"/>
                          <w:i/>
                          <w:iCs/>
                          <w:color w:val="FFFFFF" w:themeColor="background1"/>
                          <w:sz w:val="28"/>
                          <w:szCs w:val="28"/>
                          <w:lang w:val="en-GB" w:eastAsia="en-GB"/>
                        </w:rPr>
                        <w:t>engage</w:t>
                      </w:r>
                      <w:r w:rsidRPr="006B7A05">
                        <w:rPr>
                          <w:rFonts w:ascii="Abadi MT Condensed Light" w:eastAsia="Times New Roman" w:hAnsi="Abadi MT Condensed Light" w:cs="Arial"/>
                          <w:color w:val="FFFFFF" w:themeColor="background1"/>
                          <w:sz w:val="28"/>
                          <w:szCs w:val="28"/>
                          <w:lang w:val="en-GB" w:eastAsia="en-GB"/>
                        </w:rPr>
                        <w:t xml:space="preserve"> and </w:t>
                      </w:r>
                      <w:r w:rsidRPr="006B7A05">
                        <w:rPr>
                          <w:rFonts w:ascii="Abadi MT Condensed Light" w:eastAsia="Times New Roman" w:hAnsi="Abadi MT Condensed Light" w:cs="Arial"/>
                          <w:i/>
                          <w:iCs/>
                          <w:color w:val="FFFFFF" w:themeColor="background1"/>
                          <w:sz w:val="28"/>
                          <w:szCs w:val="28"/>
                          <w:lang w:val="en-GB" w:eastAsia="en-GB"/>
                        </w:rPr>
                        <w:t>recover</w:t>
                      </w:r>
                      <w:r w:rsidRPr="006B7A05">
                        <w:rPr>
                          <w:rFonts w:ascii="Abadi MT Condensed Light" w:eastAsia="Times New Roman" w:hAnsi="Abadi MT Condensed Light" w:cs="Arial"/>
                          <w:color w:val="FFFFFF" w:themeColor="background1"/>
                          <w:sz w:val="28"/>
                          <w:szCs w:val="28"/>
                          <w:lang w:val="en-GB" w:eastAsia="en-GB"/>
                        </w:rPr>
                        <w:t xml:space="preserve"> '</w:t>
                      </w:r>
                    </w:p>
                    <w:p w14:paraId="3885BDC6" w14:textId="77777777" w:rsidR="00364400" w:rsidRPr="00171B7A" w:rsidRDefault="00364400" w:rsidP="00364400">
                      <w:pPr>
                        <w:jc w:val="center"/>
                        <w:rPr>
                          <w:rFonts w:ascii="Abadi MT Condensed Light" w:hAnsi="Abadi MT Condensed Light"/>
                          <w:color w:val="FFFFFF" w:themeColor="background1"/>
                          <w:sz w:val="28"/>
                          <w:szCs w:val="28"/>
                        </w:rPr>
                      </w:pPr>
                    </w:p>
                  </w:txbxContent>
                </v:textbox>
              </v:rect>
            </w:pict>
          </mc:Fallback>
        </mc:AlternateContent>
      </w:r>
    </w:p>
    <w:p w14:paraId="4DC76E9A" w14:textId="77777777" w:rsidR="00364400" w:rsidRDefault="00364400" w:rsidP="00171B7A">
      <w:pPr>
        <w:jc w:val="both"/>
        <w:rPr>
          <w:rFonts w:ascii="Arial" w:hAnsi="Arial" w:cs="Arial"/>
          <w:bCs/>
          <w:color w:val="7F7F7F" w:themeColor="text1" w:themeTint="80"/>
          <w:sz w:val="20"/>
          <w:szCs w:val="20"/>
        </w:rPr>
      </w:pPr>
    </w:p>
    <w:p w14:paraId="2BFDAA05" w14:textId="77777777" w:rsidR="00364400" w:rsidRDefault="00364400" w:rsidP="00171B7A">
      <w:pPr>
        <w:jc w:val="both"/>
        <w:rPr>
          <w:rFonts w:ascii="Arial" w:hAnsi="Arial" w:cs="Arial"/>
          <w:bCs/>
          <w:color w:val="7F7F7F" w:themeColor="text1" w:themeTint="80"/>
          <w:sz w:val="20"/>
          <w:szCs w:val="20"/>
        </w:rPr>
      </w:pPr>
    </w:p>
    <w:p w14:paraId="1A0612E1" w14:textId="77777777" w:rsidR="00364400" w:rsidRDefault="00364400" w:rsidP="00171B7A">
      <w:pPr>
        <w:jc w:val="both"/>
        <w:rPr>
          <w:rFonts w:ascii="Arial" w:hAnsi="Arial" w:cs="Arial"/>
          <w:bCs/>
          <w:color w:val="7F7F7F" w:themeColor="text1" w:themeTint="80"/>
          <w:sz w:val="20"/>
          <w:szCs w:val="20"/>
        </w:rPr>
      </w:pPr>
    </w:p>
    <w:p w14:paraId="227B14F3" w14:textId="77777777" w:rsidR="00364400" w:rsidRDefault="00364400" w:rsidP="00171B7A">
      <w:pPr>
        <w:jc w:val="both"/>
        <w:rPr>
          <w:rFonts w:ascii="Arial" w:hAnsi="Arial" w:cs="Arial"/>
          <w:bCs/>
          <w:color w:val="7F7F7F" w:themeColor="text1" w:themeTint="80"/>
          <w:sz w:val="20"/>
          <w:szCs w:val="20"/>
        </w:rPr>
      </w:pPr>
    </w:p>
    <w:p w14:paraId="27B5213D" w14:textId="77777777" w:rsidR="00364400" w:rsidRDefault="00364400" w:rsidP="00171B7A">
      <w:pPr>
        <w:jc w:val="both"/>
        <w:rPr>
          <w:rFonts w:ascii="Arial" w:hAnsi="Arial" w:cs="Arial"/>
          <w:bCs/>
          <w:color w:val="7F7F7F" w:themeColor="text1" w:themeTint="80"/>
          <w:sz w:val="20"/>
          <w:szCs w:val="20"/>
        </w:rPr>
      </w:pPr>
    </w:p>
    <w:p w14:paraId="36A3569A" w14:textId="77777777" w:rsidR="00364400" w:rsidRDefault="00364400" w:rsidP="00171B7A">
      <w:pPr>
        <w:jc w:val="both"/>
        <w:rPr>
          <w:rFonts w:ascii="Arial" w:hAnsi="Arial" w:cs="Arial"/>
          <w:bCs/>
          <w:color w:val="7F7F7F" w:themeColor="text1" w:themeTint="80"/>
          <w:sz w:val="20"/>
          <w:szCs w:val="20"/>
        </w:rPr>
      </w:pPr>
    </w:p>
    <w:p w14:paraId="0107BD3B" w14:textId="04F3593A" w:rsidR="00171B7A" w:rsidRDefault="00EA4D87" w:rsidP="00171B7A">
      <w:pPr>
        <w:jc w:val="both"/>
        <w:rPr>
          <w:rFonts w:ascii="Arial" w:hAnsi="Arial" w:cs="Arial"/>
          <w:bCs/>
          <w:color w:val="7F7F7F" w:themeColor="text1" w:themeTint="80"/>
          <w:sz w:val="20"/>
          <w:szCs w:val="20"/>
        </w:rPr>
      </w:pPr>
      <w:r>
        <w:rPr>
          <w:rFonts w:ascii="Arial" w:hAnsi="Arial" w:cs="Arial"/>
          <w:bCs/>
          <w:color w:val="7F7F7F" w:themeColor="text1" w:themeTint="80"/>
          <w:sz w:val="20"/>
          <w:szCs w:val="20"/>
        </w:rPr>
        <w:t xml:space="preserve">As a </w:t>
      </w:r>
      <w:r w:rsidRPr="00EA4D87">
        <w:rPr>
          <w:rFonts w:ascii="Arial" w:hAnsi="Arial" w:cs="Arial"/>
          <w:b/>
          <w:color w:val="7F7F7F" w:themeColor="text1" w:themeTint="80"/>
          <w:sz w:val="20"/>
          <w:szCs w:val="20"/>
        </w:rPr>
        <w:t xml:space="preserve">Community Pain </w:t>
      </w:r>
      <w:proofErr w:type="gramStart"/>
      <w:r w:rsidRPr="00EA4D87">
        <w:rPr>
          <w:rFonts w:ascii="Arial" w:hAnsi="Arial" w:cs="Arial"/>
          <w:b/>
          <w:color w:val="7F7F7F" w:themeColor="text1" w:themeTint="80"/>
          <w:sz w:val="20"/>
          <w:szCs w:val="20"/>
        </w:rPr>
        <w:t>Champion</w:t>
      </w:r>
      <w:proofErr w:type="gramEnd"/>
      <w:r>
        <w:rPr>
          <w:rFonts w:ascii="Arial" w:hAnsi="Arial" w:cs="Arial"/>
          <w:bCs/>
          <w:color w:val="7F7F7F" w:themeColor="text1" w:themeTint="80"/>
          <w:sz w:val="20"/>
          <w:szCs w:val="20"/>
        </w:rPr>
        <w:t xml:space="preserve"> you will </w:t>
      </w:r>
      <w:r w:rsidR="00A279DB">
        <w:rPr>
          <w:rFonts w:ascii="Arial" w:hAnsi="Arial" w:cs="Arial"/>
          <w:bCs/>
          <w:color w:val="7F7F7F" w:themeColor="text1" w:themeTint="80"/>
          <w:sz w:val="20"/>
          <w:szCs w:val="20"/>
        </w:rPr>
        <w:t xml:space="preserve">be an advocate and spokesperson for a modern, </w:t>
      </w:r>
      <w:r w:rsidR="001A0E1B">
        <w:rPr>
          <w:rFonts w:ascii="Arial" w:hAnsi="Arial" w:cs="Arial"/>
          <w:bCs/>
          <w:color w:val="7F7F7F" w:themeColor="text1" w:themeTint="80"/>
          <w:sz w:val="20"/>
          <w:szCs w:val="20"/>
        </w:rPr>
        <w:t xml:space="preserve">holistic </w:t>
      </w:r>
      <w:r w:rsidR="00A279DB">
        <w:rPr>
          <w:rFonts w:ascii="Arial" w:hAnsi="Arial" w:cs="Arial"/>
          <w:bCs/>
          <w:color w:val="7F7F7F" w:themeColor="text1" w:themeTint="80"/>
          <w:sz w:val="20"/>
          <w:szCs w:val="20"/>
        </w:rPr>
        <w:t>understanding of persistent pain. You will play a lead role in making contemporary pain science accessible to whole communities, adapting your approach to best suit varied audiences including the general public, people with persistent pain, and health and social care professionals.</w:t>
      </w:r>
    </w:p>
    <w:p w14:paraId="20F3381C" w14:textId="77777777" w:rsidR="00171B7A" w:rsidRDefault="00171B7A" w:rsidP="00171B7A">
      <w:pPr>
        <w:jc w:val="both"/>
        <w:rPr>
          <w:rFonts w:ascii="Arial" w:hAnsi="Arial" w:cs="Arial"/>
          <w:bCs/>
          <w:color w:val="7F7F7F" w:themeColor="text1" w:themeTint="80"/>
          <w:sz w:val="20"/>
          <w:szCs w:val="20"/>
        </w:rPr>
      </w:pPr>
    </w:p>
    <w:p w14:paraId="1B7EDBF8" w14:textId="7A2FD471" w:rsidR="00B47C90" w:rsidRDefault="00A279DB" w:rsidP="00CF3EA2">
      <w:pPr>
        <w:jc w:val="both"/>
        <w:rPr>
          <w:rFonts w:ascii="Arial" w:hAnsi="Arial" w:cs="Arial"/>
          <w:bCs/>
          <w:color w:val="7F7F7F" w:themeColor="text1" w:themeTint="80"/>
          <w:sz w:val="20"/>
          <w:szCs w:val="20"/>
        </w:rPr>
      </w:pPr>
      <w:r>
        <w:rPr>
          <w:rFonts w:ascii="Arial" w:hAnsi="Arial" w:cs="Arial"/>
          <w:bCs/>
          <w:color w:val="7F7F7F" w:themeColor="text1" w:themeTint="80"/>
          <w:sz w:val="20"/>
          <w:szCs w:val="20"/>
        </w:rPr>
        <w:t xml:space="preserve">The Community Pain Champion role is a key component of </w:t>
      </w:r>
      <w:proofErr w:type="spellStart"/>
      <w:r>
        <w:rPr>
          <w:rFonts w:ascii="Arial" w:hAnsi="Arial" w:cs="Arial"/>
          <w:bCs/>
          <w:color w:val="7F7F7F" w:themeColor="text1" w:themeTint="80"/>
          <w:sz w:val="20"/>
          <w:szCs w:val="20"/>
        </w:rPr>
        <w:t>Connect’s</w:t>
      </w:r>
      <w:proofErr w:type="spellEnd"/>
      <w:r>
        <w:rPr>
          <w:rFonts w:ascii="Arial" w:hAnsi="Arial" w:cs="Arial"/>
          <w:bCs/>
          <w:color w:val="7F7F7F" w:themeColor="text1" w:themeTint="80"/>
          <w:sz w:val="20"/>
          <w:szCs w:val="20"/>
        </w:rPr>
        <w:t xml:space="preserve"> </w:t>
      </w:r>
      <w:r w:rsidR="00E31013">
        <w:rPr>
          <w:rFonts w:ascii="Arial" w:hAnsi="Arial" w:cs="Arial"/>
          <w:bCs/>
          <w:color w:val="7F7F7F" w:themeColor="text1" w:themeTint="80"/>
          <w:sz w:val="20"/>
          <w:szCs w:val="20"/>
        </w:rPr>
        <w:t xml:space="preserve">exciting </w:t>
      </w:r>
      <w:r w:rsidR="00A2242A">
        <w:rPr>
          <w:rFonts w:ascii="Arial" w:hAnsi="Arial" w:cs="Arial"/>
          <w:bCs/>
          <w:color w:val="7F7F7F" w:themeColor="text1" w:themeTint="80"/>
          <w:sz w:val="20"/>
          <w:szCs w:val="20"/>
        </w:rPr>
        <w:t>persistent pain</w:t>
      </w:r>
      <w:r w:rsidR="00714F6C">
        <w:rPr>
          <w:rFonts w:ascii="Arial" w:hAnsi="Arial" w:cs="Arial"/>
          <w:bCs/>
          <w:color w:val="7F7F7F" w:themeColor="text1" w:themeTint="80"/>
          <w:sz w:val="20"/>
          <w:szCs w:val="20"/>
        </w:rPr>
        <w:t>-</w:t>
      </w:r>
      <w:r w:rsidR="00A2242A">
        <w:rPr>
          <w:rFonts w:ascii="Arial" w:hAnsi="Arial" w:cs="Arial"/>
          <w:bCs/>
          <w:color w:val="7F7F7F" w:themeColor="text1" w:themeTint="80"/>
          <w:sz w:val="20"/>
          <w:szCs w:val="20"/>
        </w:rPr>
        <w:t xml:space="preserve">focused </w:t>
      </w:r>
      <w:r w:rsidR="00F1164F">
        <w:rPr>
          <w:rFonts w:ascii="Arial" w:hAnsi="Arial" w:cs="Arial"/>
          <w:bCs/>
          <w:color w:val="7F7F7F" w:themeColor="text1" w:themeTint="80"/>
          <w:sz w:val="20"/>
          <w:szCs w:val="20"/>
        </w:rPr>
        <w:t xml:space="preserve">public </w:t>
      </w:r>
      <w:r w:rsidR="00F46F70">
        <w:rPr>
          <w:rFonts w:ascii="Arial" w:hAnsi="Arial" w:cs="Arial"/>
          <w:bCs/>
          <w:color w:val="7F7F7F" w:themeColor="text1" w:themeTint="80"/>
          <w:sz w:val="20"/>
          <w:szCs w:val="20"/>
        </w:rPr>
        <w:t xml:space="preserve">awareness </w:t>
      </w:r>
      <w:proofErr w:type="gramStart"/>
      <w:r w:rsidR="00E31013">
        <w:rPr>
          <w:rFonts w:ascii="Arial" w:hAnsi="Arial" w:cs="Arial"/>
          <w:bCs/>
          <w:color w:val="7F7F7F" w:themeColor="text1" w:themeTint="80"/>
          <w:sz w:val="20"/>
          <w:szCs w:val="20"/>
        </w:rPr>
        <w:t>campaign</w:t>
      </w:r>
      <w:r w:rsidR="00714F6C">
        <w:rPr>
          <w:rFonts w:ascii="Arial" w:hAnsi="Arial" w:cs="Arial"/>
          <w:bCs/>
          <w:color w:val="7F7F7F" w:themeColor="text1" w:themeTint="80"/>
          <w:sz w:val="20"/>
          <w:szCs w:val="20"/>
        </w:rPr>
        <w:t>,</w:t>
      </w:r>
      <w:r w:rsidR="00E31013">
        <w:rPr>
          <w:rFonts w:ascii="Arial" w:hAnsi="Arial" w:cs="Arial"/>
          <w:bCs/>
          <w:color w:val="7F7F7F" w:themeColor="text1" w:themeTint="80"/>
          <w:sz w:val="20"/>
          <w:szCs w:val="20"/>
        </w:rPr>
        <w:t xml:space="preserve">  encouraging</w:t>
      </w:r>
      <w:proofErr w:type="gramEnd"/>
      <w:r w:rsidR="00E31013">
        <w:rPr>
          <w:rFonts w:ascii="Arial" w:hAnsi="Arial" w:cs="Arial"/>
          <w:bCs/>
          <w:color w:val="7F7F7F" w:themeColor="text1" w:themeTint="80"/>
          <w:sz w:val="20"/>
          <w:szCs w:val="20"/>
        </w:rPr>
        <w:t xml:space="preserve"> people to </w:t>
      </w:r>
      <w:r w:rsidR="00E31013" w:rsidRPr="00E31013">
        <w:rPr>
          <w:rFonts w:ascii="Arial" w:hAnsi="Arial" w:cs="Arial"/>
          <w:b/>
          <w:color w:val="7F7F7F" w:themeColor="text1" w:themeTint="80"/>
          <w:sz w:val="20"/>
          <w:szCs w:val="20"/>
        </w:rPr>
        <w:t>re-think pain, re-engage and recover</w:t>
      </w:r>
      <w:r w:rsidR="00E31013">
        <w:rPr>
          <w:rFonts w:ascii="Arial" w:hAnsi="Arial" w:cs="Arial"/>
          <w:bCs/>
          <w:color w:val="7F7F7F" w:themeColor="text1" w:themeTint="80"/>
          <w:sz w:val="20"/>
          <w:szCs w:val="20"/>
        </w:rPr>
        <w:t>. Influenced and endorsed by Prof. Lorimer Moseley and inspired by Pain Revolution in Australia</w:t>
      </w:r>
      <w:r w:rsidR="00E31013" w:rsidRPr="00E31013">
        <w:t xml:space="preserve"> </w:t>
      </w:r>
      <w:r w:rsidR="00E31013">
        <w:t>(</w:t>
      </w:r>
      <w:hyperlink r:id="rId10" w:history="1">
        <w:r w:rsidR="00E31013" w:rsidRPr="00BC34FC">
          <w:rPr>
            <w:rStyle w:val="Hyperlink"/>
            <w:rFonts w:ascii="Arial" w:hAnsi="Arial" w:cs="Arial"/>
            <w:bCs/>
            <w:sz w:val="20"/>
            <w:szCs w:val="20"/>
          </w:rPr>
          <w:t>https://www.painrevolution.org/</w:t>
        </w:r>
      </w:hyperlink>
      <w:r w:rsidR="00E31013">
        <w:rPr>
          <w:rFonts w:ascii="Arial" w:hAnsi="Arial" w:cs="Arial"/>
          <w:bCs/>
          <w:color w:val="7F7F7F" w:themeColor="text1" w:themeTint="80"/>
          <w:sz w:val="20"/>
          <w:szCs w:val="20"/>
        </w:rPr>
        <w:t>)</w:t>
      </w:r>
      <w:r w:rsidR="00714F6C">
        <w:rPr>
          <w:rFonts w:ascii="Arial" w:hAnsi="Arial" w:cs="Arial"/>
          <w:bCs/>
          <w:color w:val="7F7F7F" w:themeColor="text1" w:themeTint="80"/>
          <w:sz w:val="20"/>
          <w:szCs w:val="20"/>
        </w:rPr>
        <w:t xml:space="preserve"> </w:t>
      </w:r>
      <w:r w:rsidR="00714F6C" w:rsidRPr="00714F6C">
        <w:rPr>
          <w:rFonts w:ascii="Arial" w:hAnsi="Arial" w:cs="Arial"/>
          <w:b/>
          <w:color w:val="7F7F7F" w:themeColor="text1" w:themeTint="80"/>
          <w:sz w:val="20"/>
          <w:szCs w:val="20"/>
        </w:rPr>
        <w:t xml:space="preserve">Pain: Do You </w:t>
      </w:r>
      <w:r w:rsidR="00714F6C" w:rsidRPr="00714F6C">
        <w:rPr>
          <w:rFonts w:ascii="Arial" w:hAnsi="Arial" w:cs="Arial"/>
          <w:b/>
          <w:i/>
          <w:iCs/>
          <w:color w:val="7F7F7F" w:themeColor="text1" w:themeTint="80"/>
          <w:sz w:val="20"/>
          <w:szCs w:val="20"/>
        </w:rPr>
        <w:t>Get</w:t>
      </w:r>
      <w:r w:rsidR="00714F6C" w:rsidRPr="00714F6C">
        <w:rPr>
          <w:rFonts w:ascii="Arial" w:hAnsi="Arial" w:cs="Arial"/>
          <w:b/>
          <w:color w:val="7F7F7F" w:themeColor="text1" w:themeTint="80"/>
          <w:sz w:val="20"/>
          <w:szCs w:val="20"/>
        </w:rPr>
        <w:t xml:space="preserve"> It?</w:t>
      </w:r>
      <w:r w:rsidR="00714F6C" w:rsidRPr="00714F6C">
        <w:rPr>
          <w:rFonts w:ascii="Arial" w:hAnsi="Arial" w:cs="Arial"/>
          <w:bCs/>
          <w:color w:val="7F7F7F" w:themeColor="text1" w:themeTint="80"/>
          <w:sz w:val="20"/>
          <w:szCs w:val="20"/>
        </w:rPr>
        <w:t xml:space="preserve"> </w:t>
      </w:r>
      <w:r w:rsidR="00714F6C">
        <w:rPr>
          <w:rFonts w:ascii="Arial" w:hAnsi="Arial" w:cs="Arial"/>
          <w:bCs/>
          <w:color w:val="7F7F7F" w:themeColor="text1" w:themeTint="80"/>
          <w:sz w:val="20"/>
          <w:szCs w:val="20"/>
        </w:rPr>
        <w:t xml:space="preserve">is </w:t>
      </w:r>
      <w:r w:rsidR="00F46F70">
        <w:rPr>
          <w:rFonts w:ascii="Arial" w:hAnsi="Arial" w:cs="Arial"/>
          <w:bCs/>
          <w:color w:val="7F7F7F" w:themeColor="text1" w:themeTint="80"/>
          <w:sz w:val="20"/>
          <w:szCs w:val="20"/>
        </w:rPr>
        <w:t>bringing</w:t>
      </w:r>
      <w:r w:rsidR="00714F6C">
        <w:rPr>
          <w:rFonts w:ascii="Arial" w:hAnsi="Arial" w:cs="Arial"/>
          <w:bCs/>
          <w:color w:val="7F7F7F" w:themeColor="text1" w:themeTint="80"/>
          <w:sz w:val="20"/>
          <w:szCs w:val="20"/>
        </w:rPr>
        <w:t xml:space="preserve"> </w:t>
      </w:r>
      <w:r w:rsidR="00F46F70">
        <w:rPr>
          <w:rFonts w:ascii="Arial" w:hAnsi="Arial" w:cs="Arial"/>
          <w:bCs/>
          <w:color w:val="7F7F7F" w:themeColor="text1" w:themeTint="80"/>
          <w:sz w:val="20"/>
          <w:szCs w:val="20"/>
        </w:rPr>
        <w:t>this</w:t>
      </w:r>
      <w:r w:rsidR="00714F6C">
        <w:rPr>
          <w:rFonts w:ascii="Arial" w:hAnsi="Arial" w:cs="Arial"/>
          <w:bCs/>
          <w:color w:val="7F7F7F" w:themeColor="text1" w:themeTint="80"/>
          <w:sz w:val="20"/>
          <w:szCs w:val="20"/>
        </w:rPr>
        <w:t xml:space="preserve"> hugely </w:t>
      </w:r>
      <w:r w:rsidR="00F46F70">
        <w:rPr>
          <w:rFonts w:ascii="Arial" w:hAnsi="Arial" w:cs="Arial"/>
          <w:bCs/>
          <w:color w:val="7F7F7F" w:themeColor="text1" w:themeTint="80"/>
          <w:sz w:val="20"/>
          <w:szCs w:val="20"/>
        </w:rPr>
        <w:t xml:space="preserve">important </w:t>
      </w:r>
      <w:r w:rsidR="002F0132">
        <w:rPr>
          <w:rFonts w:ascii="Arial" w:hAnsi="Arial" w:cs="Arial"/>
          <w:bCs/>
          <w:color w:val="7F7F7F" w:themeColor="text1" w:themeTint="80"/>
          <w:sz w:val="20"/>
          <w:szCs w:val="20"/>
        </w:rPr>
        <w:t>health literacy</w:t>
      </w:r>
      <w:r w:rsidR="00F46F70">
        <w:rPr>
          <w:rFonts w:ascii="Arial" w:hAnsi="Arial" w:cs="Arial"/>
          <w:bCs/>
          <w:color w:val="7F7F7F" w:themeColor="text1" w:themeTint="80"/>
          <w:sz w:val="20"/>
          <w:szCs w:val="20"/>
        </w:rPr>
        <w:t xml:space="preserve"> message into local towns and </w:t>
      </w:r>
      <w:proofErr w:type="spellStart"/>
      <w:r w:rsidR="00F46F70">
        <w:rPr>
          <w:rFonts w:ascii="Arial" w:hAnsi="Arial" w:cs="Arial"/>
          <w:bCs/>
          <w:color w:val="7F7F7F" w:themeColor="text1" w:themeTint="80"/>
          <w:sz w:val="20"/>
          <w:szCs w:val="20"/>
        </w:rPr>
        <w:t>neighbourhoods</w:t>
      </w:r>
      <w:proofErr w:type="spellEnd"/>
      <w:r w:rsidR="00F46F70">
        <w:rPr>
          <w:rFonts w:ascii="Arial" w:hAnsi="Arial" w:cs="Arial"/>
          <w:bCs/>
          <w:color w:val="7F7F7F" w:themeColor="text1" w:themeTint="80"/>
          <w:sz w:val="20"/>
          <w:szCs w:val="20"/>
        </w:rPr>
        <w:t xml:space="preserve"> to engage</w:t>
      </w:r>
      <w:r w:rsidR="0007326F">
        <w:rPr>
          <w:rFonts w:ascii="Arial" w:hAnsi="Arial" w:cs="Arial"/>
          <w:bCs/>
          <w:color w:val="7F7F7F" w:themeColor="text1" w:themeTint="80"/>
          <w:sz w:val="20"/>
          <w:szCs w:val="20"/>
        </w:rPr>
        <w:t xml:space="preserve"> with</w:t>
      </w:r>
      <w:r w:rsidR="00F46F70">
        <w:rPr>
          <w:rFonts w:ascii="Arial" w:hAnsi="Arial" w:cs="Arial"/>
          <w:bCs/>
          <w:color w:val="7F7F7F" w:themeColor="text1" w:themeTint="80"/>
          <w:sz w:val="20"/>
          <w:szCs w:val="20"/>
        </w:rPr>
        <w:t xml:space="preserve"> and inspire communities.</w:t>
      </w:r>
    </w:p>
    <w:p w14:paraId="308CDEC0" w14:textId="77777777" w:rsidR="00334118" w:rsidRDefault="00334118" w:rsidP="00334118">
      <w:pPr>
        <w:jc w:val="both"/>
        <w:rPr>
          <w:rFonts w:ascii="Arial" w:hAnsi="Arial" w:cs="Arial"/>
          <w:bCs/>
          <w:color w:val="7F7F7F" w:themeColor="text1" w:themeTint="80"/>
          <w:sz w:val="20"/>
          <w:szCs w:val="20"/>
        </w:rPr>
      </w:pPr>
    </w:p>
    <w:p w14:paraId="6BDF3713" w14:textId="570A9F29" w:rsidR="00334118" w:rsidRPr="00CF3EA2" w:rsidRDefault="00334118" w:rsidP="00334118">
      <w:pPr>
        <w:jc w:val="both"/>
        <w:rPr>
          <w:rFonts w:ascii="Arial" w:eastAsia="Times New Roman" w:hAnsi="Arial" w:cs="Arial"/>
          <w:b/>
          <w:color w:val="767171"/>
          <w:sz w:val="20"/>
          <w:szCs w:val="20"/>
        </w:rPr>
      </w:pPr>
      <w:r>
        <w:rPr>
          <w:rFonts w:ascii="Arial" w:hAnsi="Arial" w:cs="Arial"/>
          <w:bCs/>
          <w:color w:val="7F7F7F" w:themeColor="text1" w:themeTint="80"/>
          <w:sz w:val="20"/>
          <w:szCs w:val="20"/>
        </w:rPr>
        <w:t xml:space="preserve">You’ll work as part of a team to promote, deliver and </w:t>
      </w:r>
      <w:proofErr w:type="spellStart"/>
      <w:r>
        <w:rPr>
          <w:rFonts w:ascii="Arial" w:hAnsi="Arial" w:cs="Arial"/>
          <w:bCs/>
          <w:color w:val="7F7F7F" w:themeColor="text1" w:themeTint="80"/>
          <w:sz w:val="20"/>
          <w:szCs w:val="20"/>
        </w:rPr>
        <w:t>analyse</w:t>
      </w:r>
      <w:proofErr w:type="spellEnd"/>
      <w:r w:rsidR="00FC7532">
        <w:rPr>
          <w:rFonts w:ascii="Arial" w:hAnsi="Arial" w:cs="Arial"/>
          <w:bCs/>
          <w:color w:val="7F7F7F" w:themeColor="text1" w:themeTint="80"/>
          <w:sz w:val="20"/>
          <w:szCs w:val="20"/>
        </w:rPr>
        <w:t xml:space="preserve"> the</w:t>
      </w:r>
      <w:r>
        <w:rPr>
          <w:rFonts w:ascii="Arial" w:hAnsi="Arial" w:cs="Arial"/>
          <w:bCs/>
          <w:color w:val="7F7F7F" w:themeColor="text1" w:themeTint="80"/>
          <w:sz w:val="20"/>
          <w:szCs w:val="20"/>
        </w:rPr>
        <w:t xml:space="preserve"> impact of our innovative, dynamic and multi-modal approach to community engagement and education.</w:t>
      </w:r>
    </w:p>
    <w:p w14:paraId="621F4455" w14:textId="77777777" w:rsidR="00334118" w:rsidRPr="00CF3EA2" w:rsidRDefault="00334118" w:rsidP="00CF3EA2">
      <w:pPr>
        <w:jc w:val="both"/>
        <w:rPr>
          <w:rFonts w:ascii="Arial" w:eastAsia="Times New Roman" w:hAnsi="Arial" w:cs="Arial"/>
          <w:b/>
          <w:color w:val="767171"/>
          <w:sz w:val="20"/>
          <w:szCs w:val="20"/>
        </w:rPr>
      </w:pPr>
    </w:p>
    <w:p w14:paraId="626F412A" w14:textId="77777777" w:rsidR="00F46F70" w:rsidRDefault="00F46F70" w:rsidP="00CF3EA2">
      <w:pPr>
        <w:jc w:val="both"/>
        <w:rPr>
          <w:rFonts w:ascii="Arial" w:eastAsia="Times New Roman" w:hAnsi="Arial" w:cs="Arial"/>
          <w:b/>
          <w:bCs/>
          <w:color w:val="8EAADB" w:themeColor="accent1" w:themeTint="99"/>
          <w:sz w:val="20"/>
          <w:szCs w:val="20"/>
          <w:lang w:val="en-GB" w:eastAsia="en-GB"/>
        </w:rPr>
      </w:pPr>
    </w:p>
    <w:p w14:paraId="41E25E54" w14:textId="59B3D13F" w:rsidR="006B5B13" w:rsidRDefault="00D14056" w:rsidP="00CF3EA2">
      <w:pPr>
        <w:jc w:val="both"/>
        <w:rPr>
          <w:rFonts w:ascii="Arial" w:eastAsia="Times New Roman" w:hAnsi="Arial" w:cs="Arial"/>
          <w:b/>
          <w:bCs/>
          <w:color w:val="8EAADB" w:themeColor="accent1" w:themeTint="99"/>
          <w:sz w:val="20"/>
          <w:szCs w:val="20"/>
          <w:lang w:val="en-GB" w:eastAsia="en-GB"/>
        </w:rPr>
      </w:pPr>
      <w:r>
        <w:rPr>
          <w:rFonts w:ascii="Arial" w:eastAsia="Times New Roman" w:hAnsi="Arial" w:cs="Arial"/>
          <w:b/>
          <w:bCs/>
          <w:color w:val="8EAADB" w:themeColor="accent1" w:themeTint="99"/>
          <w:sz w:val="20"/>
          <w:szCs w:val="20"/>
          <w:lang w:val="en-GB" w:eastAsia="en-GB"/>
        </w:rPr>
        <w:t>HERE ARE JUST SOME OF THE THI</w:t>
      </w:r>
      <w:r w:rsidR="00656D10">
        <w:rPr>
          <w:rFonts w:ascii="Arial" w:eastAsia="Times New Roman" w:hAnsi="Arial" w:cs="Arial"/>
          <w:b/>
          <w:bCs/>
          <w:color w:val="8EAADB" w:themeColor="accent1" w:themeTint="99"/>
          <w:sz w:val="20"/>
          <w:szCs w:val="20"/>
          <w:lang w:val="en-GB" w:eastAsia="en-GB"/>
        </w:rPr>
        <w:t>NGS</w:t>
      </w:r>
      <w:r>
        <w:rPr>
          <w:rFonts w:ascii="Arial" w:eastAsia="Times New Roman" w:hAnsi="Arial" w:cs="Arial"/>
          <w:b/>
          <w:bCs/>
          <w:color w:val="8EAADB" w:themeColor="accent1" w:themeTint="99"/>
          <w:sz w:val="20"/>
          <w:szCs w:val="20"/>
          <w:lang w:val="en-GB" w:eastAsia="en-GB"/>
        </w:rPr>
        <w:t xml:space="preserve"> YOU WILL BE INVOLVED </w:t>
      </w:r>
      <w:proofErr w:type="gramStart"/>
      <w:r>
        <w:rPr>
          <w:rFonts w:ascii="Arial" w:eastAsia="Times New Roman" w:hAnsi="Arial" w:cs="Arial"/>
          <w:b/>
          <w:bCs/>
          <w:color w:val="8EAADB" w:themeColor="accent1" w:themeTint="99"/>
          <w:sz w:val="20"/>
          <w:szCs w:val="20"/>
          <w:lang w:val="en-GB" w:eastAsia="en-GB"/>
        </w:rPr>
        <w:t>IN..</w:t>
      </w:r>
      <w:proofErr w:type="gramEnd"/>
      <w:r>
        <w:rPr>
          <w:rFonts w:ascii="Arial" w:eastAsia="Times New Roman" w:hAnsi="Arial" w:cs="Arial"/>
          <w:b/>
          <w:bCs/>
          <w:color w:val="8EAADB" w:themeColor="accent1" w:themeTint="99"/>
          <w:sz w:val="20"/>
          <w:szCs w:val="20"/>
          <w:lang w:val="en-GB" w:eastAsia="en-GB"/>
        </w:rPr>
        <w:t>!</w:t>
      </w:r>
    </w:p>
    <w:p w14:paraId="35595B65" w14:textId="224A8EDA" w:rsidR="006B5B13" w:rsidRDefault="006B5B13" w:rsidP="00CF3EA2">
      <w:pPr>
        <w:jc w:val="both"/>
        <w:rPr>
          <w:rFonts w:ascii="Arial" w:eastAsia="Times New Roman" w:hAnsi="Arial" w:cs="Arial"/>
          <w:b/>
          <w:bCs/>
          <w:color w:val="8EAADB" w:themeColor="accent1" w:themeTint="99"/>
          <w:sz w:val="20"/>
          <w:szCs w:val="20"/>
          <w:lang w:val="en-GB" w:eastAsia="en-GB"/>
        </w:rPr>
      </w:pPr>
    </w:p>
    <w:p w14:paraId="59FD7885" w14:textId="5C006E7D" w:rsidR="006B5B13" w:rsidRDefault="006B5B13" w:rsidP="00CF3EA2">
      <w:pPr>
        <w:jc w:val="both"/>
        <w:rPr>
          <w:rFonts w:ascii="Arial" w:eastAsia="Times New Roman" w:hAnsi="Arial" w:cs="Arial"/>
          <w:b/>
          <w:bCs/>
          <w:color w:val="8EAADB" w:themeColor="accent1" w:themeTint="99"/>
          <w:sz w:val="20"/>
          <w:szCs w:val="20"/>
          <w:lang w:val="en-GB" w:eastAsia="en-GB"/>
        </w:rPr>
      </w:pPr>
    </w:p>
    <w:p w14:paraId="24C55606" w14:textId="130B854C" w:rsidR="006B5B13" w:rsidRDefault="00F46F70" w:rsidP="00CF3EA2">
      <w:pPr>
        <w:jc w:val="both"/>
        <w:rPr>
          <w:rFonts w:ascii="Arial" w:eastAsia="Times New Roman" w:hAnsi="Arial" w:cs="Arial"/>
          <w:b/>
          <w:bCs/>
          <w:color w:val="8EAADB" w:themeColor="accent1" w:themeTint="99"/>
          <w:sz w:val="20"/>
          <w:szCs w:val="20"/>
          <w:lang w:val="en-GB" w:eastAsia="en-GB"/>
        </w:rPr>
      </w:pPr>
      <w:r>
        <w:rPr>
          <w:rFonts w:ascii="Arial" w:eastAsia="Times New Roman" w:hAnsi="Arial" w:cs="Arial"/>
          <w:b/>
          <w:bCs/>
          <w:noProof/>
          <w:color w:val="8EAADB" w:themeColor="accent1" w:themeTint="99"/>
          <w:sz w:val="20"/>
          <w:szCs w:val="20"/>
          <w:lang w:val="en-GB" w:eastAsia="en-GB"/>
        </w:rPr>
        <mc:AlternateContent>
          <mc:Choice Requires="wps">
            <w:drawing>
              <wp:anchor distT="0" distB="0" distL="114300" distR="114300" simplePos="0" relativeHeight="251669504" behindDoc="0" locked="0" layoutInCell="1" allowOverlap="1" wp14:anchorId="06E196F0" wp14:editId="13ACCC17">
                <wp:simplePos x="0" y="0"/>
                <wp:positionH relativeFrom="column">
                  <wp:posOffset>3054985</wp:posOffset>
                </wp:positionH>
                <wp:positionV relativeFrom="paragraph">
                  <wp:posOffset>13335</wp:posOffset>
                </wp:positionV>
                <wp:extent cx="1711325" cy="594995"/>
                <wp:effectExtent l="0" t="0" r="3175" b="0"/>
                <wp:wrapNone/>
                <wp:docPr id="6" name="Rectangle 6"/>
                <wp:cNvGraphicFramePr/>
                <a:graphic xmlns:a="http://schemas.openxmlformats.org/drawingml/2006/main">
                  <a:graphicData uri="http://schemas.microsoft.com/office/word/2010/wordprocessingShape">
                    <wps:wsp>
                      <wps:cNvSpPr/>
                      <wps:spPr>
                        <a:xfrm>
                          <a:off x="0" y="0"/>
                          <a:ext cx="1711325" cy="59499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B3535E" w14:textId="5912F34D" w:rsidR="006B5B13" w:rsidRPr="00811E6E" w:rsidRDefault="00EA4D87" w:rsidP="006B5B13">
                            <w:pPr>
                              <w:jc w:val="center"/>
                              <w:rPr>
                                <w:rFonts w:ascii="Abadi MT Condensed Light" w:hAnsi="Abadi MT Condensed Light"/>
                                <w:color w:val="FFFFFF" w:themeColor="background1"/>
                                <w:sz w:val="28"/>
                                <w:szCs w:val="28"/>
                              </w:rPr>
                            </w:pPr>
                            <w:r>
                              <w:rPr>
                                <w:rFonts w:ascii="Abadi MT Condensed Light" w:eastAsia="Times New Roman" w:hAnsi="Abadi MT Condensed Light" w:cs="Arial"/>
                                <w:color w:val="FFFFFF" w:themeColor="background1"/>
                                <w:sz w:val="28"/>
                                <w:szCs w:val="28"/>
                                <w:lang w:val="en-GB" w:eastAsia="en-GB"/>
                              </w:rPr>
                              <w:t>Community Outreach Campaigns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E196F0" id="Rectangle 6" o:spid="_x0000_s1029" style="position:absolute;left:0;text-align:left;margin-left:240.55pt;margin-top:1.05pt;width:134.75pt;height:46.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" fillcolor="#8eaadb [1940]" stroked="f" strokeweight="1pt">
                <v:textbox>
                  <w:txbxContent>
                    <w:p w14:paraId="10B3535E" w14:textId="5912F34D" w:rsidR="006B5B13" w:rsidRPr="00811E6E" w:rsidRDefault="00EA4D87" w:rsidP="006B5B13">
                      <w:pPr>
                        <w:jc w:val="center"/>
                        <w:rPr>
                          <w:rFonts w:ascii="Abadi MT Condensed Light" w:hAnsi="Abadi MT Condensed Light"/>
                          <w:color w:val="FFFFFF" w:themeColor="background1"/>
                          <w:sz w:val="28"/>
                          <w:szCs w:val="28"/>
                        </w:rPr>
                      </w:pPr>
                      <w:r>
                        <w:rPr>
                          <w:rFonts w:ascii="Abadi MT Condensed Light" w:eastAsia="Times New Roman" w:hAnsi="Abadi MT Condensed Light" w:cs="Arial"/>
                          <w:color w:val="FFFFFF" w:themeColor="background1"/>
                          <w:sz w:val="28"/>
                          <w:szCs w:val="28"/>
                          <w:lang w:val="en-GB" w:eastAsia="en-GB"/>
                        </w:rPr>
                        <w:t>Community Outreach Campaigns</w:t>
                      </w:r>
                    </w:p>
                  </w:txbxContent>
                </v:textbox>
              </v:rect>
            </w:pict>
          </mc:Fallback>
        </mc:AlternateContent>
      </w:r>
      <w:r>
        <w:rPr>
          <w:rFonts w:ascii="Arial" w:eastAsia="Times New Roman" w:hAnsi="Arial" w:cs="Arial"/>
          <w:b/>
          <w:bCs/>
          <w:noProof/>
          <w:color w:val="8EAADB" w:themeColor="accent1" w:themeTint="99"/>
          <w:sz w:val="20"/>
          <w:szCs w:val="20"/>
          <w:lang w:val="en-GB" w:eastAsia="en-GB"/>
        </w:rPr>
        <mc:AlternateContent>
          <mc:Choice Requires="wps">
            <w:drawing>
              <wp:anchor distT="0" distB="0" distL="114300" distR="114300" simplePos="0" relativeHeight="251667456" behindDoc="0" locked="0" layoutInCell="1" allowOverlap="1" wp14:anchorId="77AA5F5F" wp14:editId="00920F03">
                <wp:simplePos x="0" y="0"/>
                <wp:positionH relativeFrom="column">
                  <wp:posOffset>906145</wp:posOffset>
                </wp:positionH>
                <wp:positionV relativeFrom="paragraph">
                  <wp:posOffset>5080</wp:posOffset>
                </wp:positionV>
                <wp:extent cx="1711325" cy="594995"/>
                <wp:effectExtent l="0" t="0" r="3175" b="0"/>
                <wp:wrapNone/>
                <wp:docPr id="5" name="Rectangle 5"/>
                <wp:cNvGraphicFramePr/>
                <a:graphic xmlns:a="http://schemas.openxmlformats.org/drawingml/2006/main">
                  <a:graphicData uri="http://schemas.microsoft.com/office/word/2010/wordprocessingShape">
                    <wps:wsp>
                      <wps:cNvSpPr/>
                      <wps:spPr>
                        <a:xfrm>
                          <a:off x="0" y="0"/>
                          <a:ext cx="1711325" cy="59499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39131B" w14:textId="0C71F957" w:rsidR="006B5B13" w:rsidRPr="00EA4D87" w:rsidRDefault="00EA4D87" w:rsidP="006B5B13">
                            <w:pPr>
                              <w:jc w:val="center"/>
                              <w:rPr>
                                <w:rFonts w:ascii="Abadi MT Condensed Light" w:hAnsi="Abadi MT Condensed Light"/>
                                <w:color w:val="FFFFFF" w:themeColor="background1"/>
                                <w:sz w:val="28"/>
                                <w:szCs w:val="28"/>
                              </w:rPr>
                            </w:pPr>
                            <w:r w:rsidRPr="00EA4D87">
                              <w:rPr>
                                <w:rFonts w:ascii="Abadi MT Condensed Light" w:eastAsia="Times New Roman" w:hAnsi="Abadi MT Condensed Light" w:cs="Arial"/>
                                <w:color w:val="FFFFFF" w:themeColor="background1"/>
                                <w:sz w:val="28"/>
                                <w:szCs w:val="28"/>
                                <w:lang w:val="en-GB" w:eastAsia="en-GB"/>
                              </w:rPr>
                              <w:t>Public Engagement Events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AA5F5F" id="Rectangle 5" o:spid="_x0000_s1030" style="position:absolute;left:0;text-align:left;margin-left:71.35pt;margin-top:.4pt;width:134.75pt;height:46.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" fillcolor="#8eaadb [1940]" stroked="f" strokeweight="1pt">
                <v:textbox>
                  <w:txbxContent>
                    <w:p w14:paraId="4139131B" w14:textId="0C71F957" w:rsidR="006B5B13" w:rsidRPr="00EA4D87" w:rsidRDefault="00EA4D87" w:rsidP="006B5B13">
                      <w:pPr>
                        <w:jc w:val="center"/>
                        <w:rPr>
                          <w:rFonts w:ascii="Abadi MT Condensed Light" w:hAnsi="Abadi MT Condensed Light"/>
                          <w:color w:val="FFFFFF" w:themeColor="background1"/>
                          <w:sz w:val="28"/>
                          <w:szCs w:val="28"/>
                        </w:rPr>
                      </w:pPr>
                      <w:r w:rsidRPr="00EA4D87">
                        <w:rPr>
                          <w:rFonts w:ascii="Abadi MT Condensed Light" w:eastAsia="Times New Roman" w:hAnsi="Abadi MT Condensed Light" w:cs="Arial"/>
                          <w:color w:val="FFFFFF" w:themeColor="background1"/>
                          <w:sz w:val="28"/>
                          <w:szCs w:val="28"/>
                          <w:lang w:val="en-GB" w:eastAsia="en-GB"/>
                        </w:rPr>
                        <w:t>Public Engagement Events</w:t>
                      </w:r>
                    </w:p>
                  </w:txbxContent>
                </v:textbox>
              </v:rect>
            </w:pict>
          </mc:Fallback>
        </mc:AlternateContent>
      </w:r>
    </w:p>
    <w:p w14:paraId="31F82321" w14:textId="457D0A63" w:rsidR="006B5B13" w:rsidRDefault="006B5B13" w:rsidP="00CF3EA2">
      <w:pPr>
        <w:jc w:val="both"/>
        <w:rPr>
          <w:rFonts w:ascii="Arial" w:eastAsia="Times New Roman" w:hAnsi="Arial" w:cs="Arial"/>
          <w:b/>
          <w:bCs/>
          <w:color w:val="8EAADB" w:themeColor="accent1" w:themeTint="99"/>
          <w:sz w:val="20"/>
          <w:szCs w:val="20"/>
          <w:lang w:val="en-GB" w:eastAsia="en-GB"/>
        </w:rPr>
      </w:pPr>
    </w:p>
    <w:p w14:paraId="1D75E774" w14:textId="7C4BA19C" w:rsidR="006B5B13" w:rsidRDefault="006B5B13" w:rsidP="00CF3EA2">
      <w:pPr>
        <w:jc w:val="both"/>
        <w:rPr>
          <w:rFonts w:ascii="Arial" w:eastAsia="Times New Roman" w:hAnsi="Arial" w:cs="Arial"/>
          <w:b/>
          <w:bCs/>
          <w:color w:val="8EAADB" w:themeColor="accent1" w:themeTint="99"/>
          <w:sz w:val="20"/>
          <w:szCs w:val="20"/>
          <w:lang w:val="en-GB" w:eastAsia="en-GB"/>
        </w:rPr>
      </w:pPr>
    </w:p>
    <w:p w14:paraId="71B2460D" w14:textId="756FDA2D" w:rsidR="006B5B13" w:rsidRDefault="006B5B13" w:rsidP="00CF3EA2">
      <w:pPr>
        <w:jc w:val="both"/>
        <w:rPr>
          <w:rFonts w:ascii="Arial" w:eastAsia="Times New Roman" w:hAnsi="Arial" w:cs="Arial"/>
          <w:b/>
          <w:bCs/>
          <w:color w:val="8EAADB" w:themeColor="accent1" w:themeTint="99"/>
          <w:sz w:val="20"/>
          <w:szCs w:val="20"/>
          <w:lang w:val="en-GB" w:eastAsia="en-GB"/>
        </w:rPr>
      </w:pPr>
    </w:p>
    <w:p w14:paraId="42FAC3D0" w14:textId="54905555" w:rsidR="006B5B13" w:rsidRDefault="006B5B13" w:rsidP="00CF3EA2">
      <w:pPr>
        <w:jc w:val="both"/>
        <w:rPr>
          <w:rFonts w:ascii="Arial" w:eastAsia="Times New Roman" w:hAnsi="Arial" w:cs="Arial"/>
          <w:b/>
          <w:bCs/>
          <w:color w:val="8EAADB" w:themeColor="accent1" w:themeTint="99"/>
          <w:sz w:val="20"/>
          <w:szCs w:val="20"/>
          <w:lang w:val="en-GB" w:eastAsia="en-GB"/>
        </w:rPr>
      </w:pPr>
    </w:p>
    <w:p w14:paraId="3761DC39" w14:textId="49E55B86" w:rsidR="006B5B13" w:rsidRDefault="006B5B13" w:rsidP="00CF3EA2">
      <w:pPr>
        <w:jc w:val="both"/>
        <w:rPr>
          <w:rFonts w:ascii="Arial" w:eastAsia="Times New Roman" w:hAnsi="Arial" w:cs="Arial"/>
          <w:b/>
          <w:bCs/>
          <w:color w:val="8EAADB" w:themeColor="accent1" w:themeTint="99"/>
          <w:sz w:val="20"/>
          <w:szCs w:val="20"/>
          <w:lang w:val="en-GB" w:eastAsia="en-GB"/>
        </w:rPr>
      </w:pPr>
    </w:p>
    <w:p w14:paraId="7B7459E3" w14:textId="479006A5" w:rsidR="006B5B13" w:rsidRDefault="00F46F70" w:rsidP="00CF3EA2">
      <w:pPr>
        <w:jc w:val="both"/>
        <w:rPr>
          <w:rFonts w:ascii="Arial" w:eastAsia="Times New Roman" w:hAnsi="Arial" w:cs="Arial"/>
          <w:b/>
          <w:bCs/>
          <w:color w:val="8EAADB" w:themeColor="accent1" w:themeTint="99"/>
          <w:sz w:val="20"/>
          <w:szCs w:val="20"/>
          <w:lang w:val="en-GB" w:eastAsia="en-GB"/>
        </w:rPr>
      </w:pPr>
      <w:r>
        <w:rPr>
          <w:rFonts w:ascii="Arial" w:eastAsia="Times New Roman" w:hAnsi="Arial" w:cs="Arial"/>
          <w:b/>
          <w:bCs/>
          <w:noProof/>
          <w:color w:val="8EAADB" w:themeColor="accent1" w:themeTint="99"/>
          <w:sz w:val="20"/>
          <w:szCs w:val="20"/>
          <w:lang w:val="en-GB" w:eastAsia="en-GB"/>
        </w:rPr>
        <mc:AlternateContent>
          <mc:Choice Requires="wps">
            <w:drawing>
              <wp:anchor distT="0" distB="0" distL="114300" distR="114300" simplePos="0" relativeHeight="251671552" behindDoc="0" locked="0" layoutInCell="1" allowOverlap="1" wp14:anchorId="1373A9C4" wp14:editId="10010C58">
                <wp:simplePos x="0" y="0"/>
                <wp:positionH relativeFrom="column">
                  <wp:posOffset>3043555</wp:posOffset>
                </wp:positionH>
                <wp:positionV relativeFrom="paragraph">
                  <wp:posOffset>17780</wp:posOffset>
                </wp:positionV>
                <wp:extent cx="1711325" cy="594995"/>
                <wp:effectExtent l="0" t="0" r="3175" b="0"/>
                <wp:wrapNone/>
                <wp:docPr id="7" name="Rectangle 7"/>
                <wp:cNvGraphicFramePr/>
                <a:graphic xmlns:a="http://schemas.openxmlformats.org/drawingml/2006/main">
                  <a:graphicData uri="http://schemas.microsoft.com/office/word/2010/wordprocessingShape">
                    <wps:wsp>
                      <wps:cNvSpPr/>
                      <wps:spPr>
                        <a:xfrm>
                          <a:off x="0" y="0"/>
                          <a:ext cx="1711325" cy="59499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87456D" w14:textId="4A174172" w:rsidR="006B5B13" w:rsidRPr="00811E6E" w:rsidRDefault="00EA4D87" w:rsidP="006B5B13">
                            <w:pPr>
                              <w:jc w:val="center"/>
                              <w:rPr>
                                <w:rFonts w:ascii="Abadi MT Condensed Light" w:hAnsi="Abadi MT Condensed Light"/>
                                <w:color w:val="FFFFFF" w:themeColor="background1"/>
                                <w:sz w:val="28"/>
                                <w:szCs w:val="28"/>
                              </w:rPr>
                            </w:pPr>
                            <w:r>
                              <w:rPr>
                                <w:rFonts w:ascii="Abadi MT Condensed Light" w:eastAsia="Times New Roman" w:hAnsi="Abadi MT Condensed Light" w:cs="Arial"/>
                                <w:color w:val="FFFFFF" w:themeColor="background1"/>
                                <w:sz w:val="28"/>
                                <w:szCs w:val="28"/>
                                <w:lang w:val="en-GB" w:eastAsia="en-GB"/>
                              </w:rPr>
                              <w:t>Stakeholder Relationships</w:t>
                            </w:r>
                            <w:r w:rsidR="006B5B13">
                              <w:rPr>
                                <w:rFonts w:ascii="Abadi MT Condensed Light" w:eastAsia="Times New Roman" w:hAnsi="Abadi MT Condensed Light" w:cs="Arial"/>
                                <w:color w:val="FFFFFF" w:themeColor="background1"/>
                                <w:sz w:val="28"/>
                                <w:szCs w:val="28"/>
                                <w:lang w:val="en-GB" w:eastAsia="en-GB"/>
                              </w:rPr>
                              <w:t xml:space="preserve"> </w:t>
                            </w:r>
                            <w:proofErr w:type="spellStart"/>
                            <w:r w:rsidR="006B5B13">
                              <w:rPr>
                                <w:rFonts w:ascii="Abadi MT Condensed Light" w:eastAsia="Times New Roman" w:hAnsi="Abadi MT Condensed Light" w:cs="Arial"/>
                                <w:color w:val="FFFFFF" w:themeColor="background1"/>
                                <w:sz w:val="28"/>
                                <w:szCs w:val="28"/>
                                <w:lang w:val="en-GB" w:eastAsia="en-GB"/>
                              </w:rPr>
                              <w:t>ograms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73A9C4" id="Rectangle 7" o:spid="_x0000_s1031" style="position:absolute;left:0;text-align:left;margin-left:239.65pt;margin-top:1.4pt;width:134.75pt;height:46.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" fillcolor="#8eaadb [1940]" stroked="f" strokeweight="1pt">
                <v:textbox>
                  <w:txbxContent>
                    <w:p w14:paraId="6187456D" w14:textId="4A174172" w:rsidR="006B5B13" w:rsidRPr="00811E6E" w:rsidRDefault="00EA4D87" w:rsidP="006B5B13">
                      <w:pPr>
                        <w:jc w:val="center"/>
                        <w:rPr>
                          <w:rFonts w:ascii="Abadi MT Condensed Light" w:hAnsi="Abadi MT Condensed Light"/>
                          <w:color w:val="FFFFFF" w:themeColor="background1"/>
                          <w:sz w:val="28"/>
                          <w:szCs w:val="28"/>
                        </w:rPr>
                      </w:pPr>
                      <w:r>
                        <w:rPr>
                          <w:rFonts w:ascii="Abadi MT Condensed Light" w:eastAsia="Times New Roman" w:hAnsi="Abadi MT Condensed Light" w:cs="Arial"/>
                          <w:color w:val="FFFFFF" w:themeColor="background1"/>
                          <w:sz w:val="28"/>
                          <w:szCs w:val="28"/>
                          <w:lang w:val="en-GB" w:eastAsia="en-GB"/>
                        </w:rPr>
                        <w:t>Stakeholder Relationships</w:t>
                      </w:r>
                      <w:r w:rsidR="006B5B13">
                        <w:rPr>
                          <w:rFonts w:ascii="Abadi MT Condensed Light" w:eastAsia="Times New Roman" w:hAnsi="Abadi MT Condensed Light" w:cs="Arial"/>
                          <w:color w:val="FFFFFF" w:themeColor="background1"/>
                          <w:sz w:val="28"/>
                          <w:szCs w:val="28"/>
                          <w:lang w:val="en-GB" w:eastAsia="en-GB"/>
                        </w:rPr>
                        <w:t xml:space="preserve"> </w:t>
                      </w:r>
                      <w:proofErr w:type="spellStart"/>
                      <w:r w:rsidR="006B5B13">
                        <w:rPr>
                          <w:rFonts w:ascii="Abadi MT Condensed Light" w:eastAsia="Times New Roman" w:hAnsi="Abadi MT Condensed Light" w:cs="Arial"/>
                          <w:color w:val="FFFFFF" w:themeColor="background1"/>
                          <w:sz w:val="28"/>
                          <w:szCs w:val="28"/>
                          <w:lang w:val="en-GB" w:eastAsia="en-GB"/>
                        </w:rPr>
                        <w:t>ograms</w:t>
                      </w:r>
                      <w:proofErr w:type="spellEnd"/>
                    </w:p>
                  </w:txbxContent>
                </v:textbox>
              </v:rect>
            </w:pict>
          </mc:Fallback>
        </mc:AlternateContent>
      </w:r>
      <w:r>
        <w:rPr>
          <w:rFonts w:ascii="Arial" w:eastAsia="Times New Roman" w:hAnsi="Arial" w:cs="Arial"/>
          <w:b/>
          <w:bCs/>
          <w:noProof/>
          <w:color w:val="8EAADB" w:themeColor="accent1" w:themeTint="99"/>
          <w:sz w:val="20"/>
          <w:szCs w:val="20"/>
          <w:lang w:val="en-GB" w:eastAsia="en-GB"/>
        </w:rPr>
        <mc:AlternateContent>
          <mc:Choice Requires="wps">
            <w:drawing>
              <wp:anchor distT="0" distB="0" distL="114300" distR="114300" simplePos="0" relativeHeight="251673600" behindDoc="0" locked="0" layoutInCell="1" allowOverlap="1" wp14:anchorId="28B9F5F9" wp14:editId="5876E211">
                <wp:simplePos x="0" y="0"/>
                <wp:positionH relativeFrom="column">
                  <wp:posOffset>899795</wp:posOffset>
                </wp:positionH>
                <wp:positionV relativeFrom="paragraph">
                  <wp:posOffset>10160</wp:posOffset>
                </wp:positionV>
                <wp:extent cx="1711325" cy="594995"/>
                <wp:effectExtent l="0" t="0" r="3175" b="0"/>
                <wp:wrapNone/>
                <wp:docPr id="8" name="Rectangle 8"/>
                <wp:cNvGraphicFramePr/>
                <a:graphic xmlns:a="http://schemas.openxmlformats.org/drawingml/2006/main">
                  <a:graphicData uri="http://schemas.microsoft.com/office/word/2010/wordprocessingShape">
                    <wps:wsp>
                      <wps:cNvSpPr/>
                      <wps:spPr>
                        <a:xfrm>
                          <a:off x="0" y="0"/>
                          <a:ext cx="1711325" cy="59499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C1A281" w14:textId="77777777" w:rsidR="00EA4D87" w:rsidRDefault="00EA4D87" w:rsidP="00453A10">
                            <w:pPr>
                              <w:jc w:val="center"/>
                              <w:rPr>
                                <w:rFonts w:ascii="Abadi MT Condensed Light" w:eastAsia="Times New Roman" w:hAnsi="Abadi MT Condensed Light" w:cs="Arial"/>
                                <w:color w:val="FFFFFF" w:themeColor="background1"/>
                                <w:sz w:val="28"/>
                                <w:szCs w:val="28"/>
                                <w:lang w:val="en-GB" w:eastAsia="en-GB"/>
                              </w:rPr>
                            </w:pPr>
                            <w:r>
                              <w:rPr>
                                <w:rFonts w:ascii="Abadi MT Condensed Light" w:eastAsia="Times New Roman" w:hAnsi="Abadi MT Condensed Light" w:cs="Arial"/>
                                <w:color w:val="FFFFFF" w:themeColor="background1"/>
                                <w:sz w:val="28"/>
                                <w:szCs w:val="28"/>
                                <w:lang w:val="en-GB" w:eastAsia="en-GB"/>
                              </w:rPr>
                              <w:t xml:space="preserve">Media </w:t>
                            </w:r>
                          </w:p>
                          <w:p w14:paraId="37B78F55" w14:textId="1FDB07A9" w:rsidR="00453A10" w:rsidRPr="00453A10" w:rsidRDefault="00EA4D87" w:rsidP="00453A10">
                            <w:pPr>
                              <w:jc w:val="center"/>
                              <w:rPr>
                                <w:rFonts w:ascii="Abadi MT Condensed Light" w:eastAsia="Times New Roman" w:hAnsi="Abadi MT Condensed Light" w:cs="Arial"/>
                                <w:color w:val="FFFFFF" w:themeColor="background1"/>
                                <w:sz w:val="28"/>
                                <w:szCs w:val="28"/>
                                <w:lang w:val="en-GB" w:eastAsia="en-GB"/>
                              </w:rPr>
                            </w:pPr>
                            <w:r>
                              <w:rPr>
                                <w:rFonts w:ascii="Abadi MT Condensed Light" w:eastAsia="Times New Roman" w:hAnsi="Abadi MT Condensed Light" w:cs="Arial"/>
                                <w:color w:val="FFFFFF" w:themeColor="background1"/>
                                <w:sz w:val="28"/>
                                <w:szCs w:val="28"/>
                                <w:lang w:val="en-GB" w:eastAsia="en-GB"/>
                              </w:rPr>
                              <w:t xml:space="preserve">Engagement </w:t>
                            </w:r>
                          </w:p>
                          <w:p w14:paraId="6E92ECD6" w14:textId="59157CB5" w:rsidR="006B5B13" w:rsidRPr="00453A10" w:rsidRDefault="006B5B13" w:rsidP="00453A10">
                            <w:pPr>
                              <w:jc w:val="center"/>
                              <w:rPr>
                                <w:rFonts w:ascii="Abadi MT Condensed Light" w:eastAsia="Times New Roman" w:hAnsi="Abadi MT Condensed Light" w:cs="Arial"/>
                                <w:color w:val="FFFFFF" w:themeColor="background1"/>
                                <w:sz w:val="28"/>
                                <w:szCs w:val="28"/>
                                <w:lang w:val="en-GB" w:eastAsia="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B9F5F9" id="Rectangle 8" o:spid="_x0000_s1032" style="position:absolute;left:0;text-align:left;margin-left:70.85pt;margin-top:.8pt;width:134.75pt;height:46.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" fillcolor="#8eaadb [1940]" stroked="f" strokeweight="1pt">
                <v:textbox>
                  <w:txbxContent>
                    <w:p w14:paraId="30C1A281" w14:textId="77777777" w:rsidR="00EA4D87" w:rsidRDefault="00EA4D87" w:rsidP="00453A10">
                      <w:pPr>
                        <w:jc w:val="center"/>
                        <w:rPr>
                          <w:rFonts w:ascii="Abadi MT Condensed Light" w:eastAsia="Times New Roman" w:hAnsi="Abadi MT Condensed Light" w:cs="Arial"/>
                          <w:color w:val="FFFFFF" w:themeColor="background1"/>
                          <w:sz w:val="28"/>
                          <w:szCs w:val="28"/>
                          <w:lang w:val="en-GB" w:eastAsia="en-GB"/>
                        </w:rPr>
                      </w:pPr>
                      <w:r>
                        <w:rPr>
                          <w:rFonts w:ascii="Abadi MT Condensed Light" w:eastAsia="Times New Roman" w:hAnsi="Abadi MT Condensed Light" w:cs="Arial"/>
                          <w:color w:val="FFFFFF" w:themeColor="background1"/>
                          <w:sz w:val="28"/>
                          <w:szCs w:val="28"/>
                          <w:lang w:val="en-GB" w:eastAsia="en-GB"/>
                        </w:rPr>
                        <w:t xml:space="preserve">Media </w:t>
                      </w:r>
                    </w:p>
                    <w:p w14:paraId="37B78F55" w14:textId="1FDB07A9" w:rsidR="00453A10" w:rsidRPr="00453A10" w:rsidRDefault="00EA4D87" w:rsidP="00453A10">
                      <w:pPr>
                        <w:jc w:val="center"/>
                        <w:rPr>
                          <w:rFonts w:ascii="Abadi MT Condensed Light" w:eastAsia="Times New Roman" w:hAnsi="Abadi MT Condensed Light" w:cs="Arial"/>
                          <w:color w:val="FFFFFF" w:themeColor="background1"/>
                          <w:sz w:val="28"/>
                          <w:szCs w:val="28"/>
                          <w:lang w:val="en-GB" w:eastAsia="en-GB"/>
                        </w:rPr>
                      </w:pPr>
                      <w:r>
                        <w:rPr>
                          <w:rFonts w:ascii="Abadi MT Condensed Light" w:eastAsia="Times New Roman" w:hAnsi="Abadi MT Condensed Light" w:cs="Arial"/>
                          <w:color w:val="FFFFFF" w:themeColor="background1"/>
                          <w:sz w:val="28"/>
                          <w:szCs w:val="28"/>
                          <w:lang w:val="en-GB" w:eastAsia="en-GB"/>
                        </w:rPr>
                        <w:t xml:space="preserve">Engagement </w:t>
                      </w:r>
                    </w:p>
                    <w:p w14:paraId="6E92ECD6" w14:textId="59157CB5" w:rsidR="006B5B13" w:rsidRPr="00453A10" w:rsidRDefault="006B5B13" w:rsidP="00453A10">
                      <w:pPr>
                        <w:jc w:val="center"/>
                        <w:rPr>
                          <w:rFonts w:ascii="Abadi MT Condensed Light" w:eastAsia="Times New Roman" w:hAnsi="Abadi MT Condensed Light" w:cs="Arial"/>
                          <w:color w:val="FFFFFF" w:themeColor="background1"/>
                          <w:sz w:val="28"/>
                          <w:szCs w:val="28"/>
                          <w:lang w:val="en-GB" w:eastAsia="en-GB"/>
                        </w:rPr>
                      </w:pPr>
                    </w:p>
                  </w:txbxContent>
                </v:textbox>
              </v:rect>
            </w:pict>
          </mc:Fallback>
        </mc:AlternateContent>
      </w:r>
    </w:p>
    <w:p w14:paraId="2D471075" w14:textId="1A4F2BFA" w:rsidR="006B5B13" w:rsidRDefault="006B5B13" w:rsidP="00CF3EA2">
      <w:pPr>
        <w:jc w:val="both"/>
        <w:rPr>
          <w:rFonts w:ascii="Arial" w:eastAsia="Times New Roman" w:hAnsi="Arial" w:cs="Arial"/>
          <w:b/>
          <w:bCs/>
          <w:color w:val="8EAADB" w:themeColor="accent1" w:themeTint="99"/>
          <w:sz w:val="20"/>
          <w:szCs w:val="20"/>
          <w:lang w:val="en-GB" w:eastAsia="en-GB"/>
        </w:rPr>
      </w:pPr>
    </w:p>
    <w:p w14:paraId="6A56D6A2" w14:textId="2074E343" w:rsidR="006B5B13" w:rsidRDefault="006B5B13" w:rsidP="00CF3EA2">
      <w:pPr>
        <w:jc w:val="both"/>
        <w:rPr>
          <w:rFonts w:ascii="Arial" w:eastAsia="Times New Roman" w:hAnsi="Arial" w:cs="Arial"/>
          <w:b/>
          <w:bCs/>
          <w:color w:val="8EAADB" w:themeColor="accent1" w:themeTint="99"/>
          <w:sz w:val="20"/>
          <w:szCs w:val="20"/>
          <w:lang w:val="en-GB" w:eastAsia="en-GB"/>
        </w:rPr>
      </w:pPr>
    </w:p>
    <w:p w14:paraId="3F3F5616" w14:textId="7BD64E2C" w:rsidR="006B5B13" w:rsidRDefault="006B5B13" w:rsidP="00CF3EA2">
      <w:pPr>
        <w:jc w:val="both"/>
        <w:rPr>
          <w:rFonts w:ascii="Arial" w:eastAsia="Times New Roman" w:hAnsi="Arial" w:cs="Arial"/>
          <w:b/>
          <w:bCs/>
          <w:color w:val="8EAADB" w:themeColor="accent1" w:themeTint="99"/>
          <w:sz w:val="20"/>
          <w:szCs w:val="20"/>
          <w:lang w:val="en-GB" w:eastAsia="en-GB"/>
        </w:rPr>
      </w:pPr>
    </w:p>
    <w:p w14:paraId="6781F96D" w14:textId="004AA5CA" w:rsidR="006B5B13" w:rsidRDefault="006B5B13" w:rsidP="00CF3EA2">
      <w:pPr>
        <w:jc w:val="both"/>
        <w:rPr>
          <w:rFonts w:ascii="Arial" w:eastAsia="Times New Roman" w:hAnsi="Arial" w:cs="Arial"/>
          <w:b/>
          <w:bCs/>
          <w:color w:val="8EAADB" w:themeColor="accent1" w:themeTint="99"/>
          <w:sz w:val="20"/>
          <w:szCs w:val="20"/>
          <w:lang w:val="en-GB" w:eastAsia="en-GB"/>
        </w:rPr>
      </w:pPr>
    </w:p>
    <w:p w14:paraId="56D4AC9A" w14:textId="377B2BAF" w:rsidR="00B47C90" w:rsidRDefault="00B47C90" w:rsidP="00CF3EA2">
      <w:pPr>
        <w:jc w:val="both"/>
        <w:rPr>
          <w:rFonts w:ascii="Arial" w:eastAsia="Times New Roman" w:hAnsi="Arial" w:cs="Arial"/>
          <w:b/>
          <w:color w:val="767171"/>
          <w:sz w:val="20"/>
          <w:szCs w:val="20"/>
        </w:rPr>
      </w:pPr>
    </w:p>
    <w:p w14:paraId="4E97F200" w14:textId="6F2701BD" w:rsidR="008B1886" w:rsidRDefault="000070A2" w:rsidP="00CF3EA2">
      <w:pPr>
        <w:jc w:val="both"/>
        <w:rPr>
          <w:rFonts w:ascii="Arial" w:eastAsia="Times New Roman" w:hAnsi="Arial" w:cs="Arial"/>
          <w:bCs/>
          <w:color w:val="767171"/>
          <w:sz w:val="20"/>
          <w:szCs w:val="20"/>
        </w:rPr>
      </w:pPr>
      <w:r>
        <w:rPr>
          <w:rFonts w:ascii="Arial" w:eastAsia="Times New Roman" w:hAnsi="Arial" w:cs="Arial"/>
          <w:bCs/>
          <w:color w:val="767171"/>
          <w:sz w:val="20"/>
          <w:szCs w:val="20"/>
        </w:rPr>
        <w:t>A key responsibility of the</w:t>
      </w:r>
      <w:r w:rsidR="00F46F70">
        <w:rPr>
          <w:rFonts w:ascii="Arial" w:eastAsia="Times New Roman" w:hAnsi="Arial" w:cs="Arial"/>
          <w:bCs/>
          <w:color w:val="767171"/>
          <w:sz w:val="20"/>
          <w:szCs w:val="20"/>
        </w:rPr>
        <w:t xml:space="preserve"> Community Pain Champion</w:t>
      </w:r>
      <w:r w:rsidR="00F46F70" w:rsidRPr="00F46F70">
        <w:rPr>
          <w:rFonts w:ascii="Arial" w:eastAsia="Times New Roman" w:hAnsi="Arial" w:cs="Arial"/>
          <w:bCs/>
          <w:color w:val="767171"/>
          <w:sz w:val="20"/>
          <w:szCs w:val="20"/>
        </w:rPr>
        <w:t xml:space="preserve"> role will be</w:t>
      </w:r>
      <w:r w:rsidR="00F46F70">
        <w:rPr>
          <w:rFonts w:ascii="Arial" w:eastAsia="Times New Roman" w:hAnsi="Arial" w:cs="Arial"/>
          <w:bCs/>
          <w:color w:val="767171"/>
          <w:sz w:val="20"/>
          <w:szCs w:val="20"/>
        </w:rPr>
        <w:t xml:space="preserve"> to lead </w:t>
      </w:r>
      <w:r w:rsidRPr="008B1886">
        <w:rPr>
          <w:rFonts w:ascii="Arial" w:eastAsia="Times New Roman" w:hAnsi="Arial" w:cs="Arial"/>
          <w:b/>
          <w:color w:val="767171"/>
          <w:sz w:val="20"/>
          <w:szCs w:val="20"/>
        </w:rPr>
        <w:t>educational engagement events</w:t>
      </w:r>
      <w:r>
        <w:rPr>
          <w:rFonts w:ascii="Arial" w:eastAsia="Times New Roman" w:hAnsi="Arial" w:cs="Arial"/>
          <w:bCs/>
          <w:color w:val="767171"/>
          <w:sz w:val="20"/>
          <w:szCs w:val="20"/>
        </w:rPr>
        <w:t xml:space="preserve"> </w:t>
      </w:r>
      <w:r w:rsidR="00F46F70">
        <w:rPr>
          <w:rFonts w:ascii="Arial" w:eastAsia="Times New Roman" w:hAnsi="Arial" w:cs="Arial"/>
          <w:bCs/>
          <w:color w:val="767171"/>
          <w:sz w:val="20"/>
          <w:szCs w:val="20"/>
        </w:rPr>
        <w:t>(either individually or as part of a double-act or small team). Such events will be varied in terms of delivery style, audience, venue</w:t>
      </w:r>
      <w:r w:rsidR="008B1886">
        <w:rPr>
          <w:rFonts w:ascii="Arial" w:eastAsia="Times New Roman" w:hAnsi="Arial" w:cs="Arial"/>
          <w:bCs/>
          <w:color w:val="767171"/>
          <w:sz w:val="20"/>
          <w:szCs w:val="20"/>
        </w:rPr>
        <w:t xml:space="preserve"> etc. but will have consistent objectives incl.</w:t>
      </w:r>
    </w:p>
    <w:p w14:paraId="4A71C4D8" w14:textId="77777777" w:rsidR="008B1886" w:rsidRDefault="008B1886" w:rsidP="00CF3EA2">
      <w:pPr>
        <w:jc w:val="both"/>
        <w:rPr>
          <w:rFonts w:ascii="Arial" w:eastAsia="Times New Roman" w:hAnsi="Arial" w:cs="Arial"/>
          <w:bCs/>
          <w:color w:val="767171"/>
          <w:sz w:val="20"/>
          <w:szCs w:val="20"/>
        </w:rPr>
      </w:pPr>
    </w:p>
    <w:p w14:paraId="0B47B9E9" w14:textId="5CC93C9F" w:rsidR="00F46F70" w:rsidRDefault="008B1886" w:rsidP="008B1886">
      <w:pPr>
        <w:pStyle w:val="ListParagraph"/>
        <w:numPr>
          <w:ilvl w:val="0"/>
          <w:numId w:val="15"/>
        </w:numPr>
        <w:jc w:val="both"/>
        <w:rPr>
          <w:rFonts w:ascii="Arial" w:eastAsia="Times New Roman" w:hAnsi="Arial" w:cs="Arial"/>
          <w:bCs/>
          <w:color w:val="767171"/>
          <w:sz w:val="20"/>
          <w:szCs w:val="20"/>
        </w:rPr>
      </w:pPr>
      <w:r>
        <w:rPr>
          <w:rFonts w:ascii="Arial" w:eastAsia="Times New Roman" w:hAnsi="Arial" w:cs="Arial"/>
          <w:bCs/>
          <w:color w:val="767171"/>
          <w:sz w:val="20"/>
          <w:szCs w:val="20"/>
        </w:rPr>
        <w:t xml:space="preserve">Engaging and entertaining </w:t>
      </w:r>
      <w:r w:rsidR="004D0BCF">
        <w:rPr>
          <w:rFonts w:ascii="Arial" w:eastAsia="Times New Roman" w:hAnsi="Arial" w:cs="Arial"/>
          <w:bCs/>
          <w:color w:val="767171"/>
          <w:sz w:val="20"/>
          <w:szCs w:val="20"/>
        </w:rPr>
        <w:t>an</w:t>
      </w:r>
      <w:r>
        <w:rPr>
          <w:rFonts w:ascii="Arial" w:eastAsia="Times New Roman" w:hAnsi="Arial" w:cs="Arial"/>
          <w:bCs/>
          <w:color w:val="767171"/>
          <w:sz w:val="20"/>
          <w:szCs w:val="20"/>
        </w:rPr>
        <w:t xml:space="preserve"> audience</w:t>
      </w:r>
    </w:p>
    <w:p w14:paraId="5D102C62" w14:textId="357C3BEF" w:rsidR="008B1886" w:rsidRDefault="008B1886" w:rsidP="008B1886">
      <w:pPr>
        <w:pStyle w:val="ListParagraph"/>
        <w:numPr>
          <w:ilvl w:val="0"/>
          <w:numId w:val="15"/>
        </w:numPr>
        <w:jc w:val="both"/>
        <w:rPr>
          <w:rFonts w:ascii="Arial" w:eastAsia="Times New Roman" w:hAnsi="Arial" w:cs="Arial"/>
          <w:bCs/>
          <w:color w:val="767171"/>
          <w:sz w:val="20"/>
          <w:szCs w:val="20"/>
        </w:rPr>
      </w:pPr>
      <w:r>
        <w:rPr>
          <w:rFonts w:ascii="Arial" w:eastAsia="Times New Roman" w:hAnsi="Arial" w:cs="Arial"/>
          <w:bCs/>
          <w:color w:val="767171"/>
          <w:sz w:val="20"/>
          <w:szCs w:val="20"/>
        </w:rPr>
        <w:t xml:space="preserve">Effectively communicating the core principles underpinning contemporary pain science </w:t>
      </w:r>
    </w:p>
    <w:p w14:paraId="7A141131" w14:textId="3C17D3DF" w:rsidR="008B1886" w:rsidRDefault="008B1886" w:rsidP="008B1886">
      <w:pPr>
        <w:pStyle w:val="ListParagraph"/>
        <w:numPr>
          <w:ilvl w:val="0"/>
          <w:numId w:val="15"/>
        </w:numPr>
        <w:jc w:val="both"/>
        <w:rPr>
          <w:rFonts w:ascii="Arial" w:eastAsia="Times New Roman" w:hAnsi="Arial" w:cs="Arial"/>
          <w:bCs/>
          <w:color w:val="767171"/>
          <w:sz w:val="20"/>
          <w:szCs w:val="20"/>
        </w:rPr>
      </w:pPr>
      <w:r>
        <w:rPr>
          <w:rFonts w:ascii="Arial" w:eastAsia="Times New Roman" w:hAnsi="Arial" w:cs="Arial"/>
          <w:bCs/>
          <w:color w:val="767171"/>
          <w:sz w:val="20"/>
          <w:szCs w:val="20"/>
        </w:rPr>
        <w:t xml:space="preserve">Delivering key messages in a way that is relevant, </w:t>
      </w:r>
      <w:r w:rsidR="00EF3169">
        <w:rPr>
          <w:rFonts w:ascii="Arial" w:eastAsia="Times New Roman" w:hAnsi="Arial" w:cs="Arial"/>
          <w:bCs/>
          <w:color w:val="767171"/>
          <w:sz w:val="20"/>
          <w:szCs w:val="20"/>
        </w:rPr>
        <w:t>ent</w:t>
      </w:r>
      <w:r w:rsidR="006D7328">
        <w:rPr>
          <w:rFonts w:ascii="Arial" w:eastAsia="Times New Roman" w:hAnsi="Arial" w:cs="Arial"/>
          <w:bCs/>
          <w:color w:val="767171"/>
          <w:sz w:val="20"/>
          <w:szCs w:val="20"/>
        </w:rPr>
        <w:t>ertaining</w:t>
      </w:r>
      <w:r>
        <w:rPr>
          <w:rFonts w:ascii="Arial" w:eastAsia="Times New Roman" w:hAnsi="Arial" w:cs="Arial"/>
          <w:bCs/>
          <w:color w:val="767171"/>
          <w:sz w:val="20"/>
          <w:szCs w:val="20"/>
        </w:rPr>
        <w:t xml:space="preserve"> and easily comprehensible </w:t>
      </w:r>
    </w:p>
    <w:p w14:paraId="200FBA02" w14:textId="2F0BF579" w:rsidR="008B1886" w:rsidRDefault="008B1886" w:rsidP="008B1886">
      <w:pPr>
        <w:pStyle w:val="ListParagraph"/>
        <w:numPr>
          <w:ilvl w:val="0"/>
          <w:numId w:val="15"/>
        </w:numPr>
        <w:jc w:val="both"/>
        <w:rPr>
          <w:rFonts w:ascii="Arial" w:eastAsia="Times New Roman" w:hAnsi="Arial" w:cs="Arial"/>
          <w:bCs/>
          <w:color w:val="767171"/>
          <w:sz w:val="20"/>
          <w:szCs w:val="20"/>
        </w:rPr>
      </w:pPr>
      <w:r>
        <w:rPr>
          <w:rFonts w:ascii="Arial" w:eastAsia="Times New Roman" w:hAnsi="Arial" w:cs="Arial"/>
          <w:bCs/>
          <w:color w:val="767171"/>
          <w:sz w:val="20"/>
          <w:szCs w:val="20"/>
        </w:rPr>
        <w:t>Motivating, inspiring and empowering the audience</w:t>
      </w:r>
    </w:p>
    <w:p w14:paraId="78D4FB4B" w14:textId="54748FA4" w:rsidR="008B1886" w:rsidRPr="008B1886" w:rsidRDefault="008B1886" w:rsidP="008B1886">
      <w:pPr>
        <w:pStyle w:val="ListParagraph"/>
        <w:numPr>
          <w:ilvl w:val="0"/>
          <w:numId w:val="15"/>
        </w:numPr>
        <w:jc w:val="both"/>
        <w:rPr>
          <w:rFonts w:ascii="Arial" w:eastAsia="Times New Roman" w:hAnsi="Arial" w:cs="Arial"/>
          <w:bCs/>
          <w:color w:val="767171"/>
          <w:sz w:val="20"/>
          <w:szCs w:val="20"/>
        </w:rPr>
      </w:pPr>
      <w:r>
        <w:rPr>
          <w:rFonts w:ascii="Arial" w:eastAsia="Times New Roman" w:hAnsi="Arial" w:cs="Arial"/>
          <w:bCs/>
          <w:color w:val="767171"/>
          <w:sz w:val="20"/>
          <w:szCs w:val="20"/>
        </w:rPr>
        <w:t>Challenging existing beliefs and associated behaviors in a manner than is sensitive to and respectful of contrasting alternative views</w:t>
      </w:r>
    </w:p>
    <w:p w14:paraId="6ECA71B1" w14:textId="3725FA73" w:rsidR="001D1EF5" w:rsidRPr="00CF3EA2" w:rsidRDefault="001D1EF5" w:rsidP="00CF3EA2">
      <w:pPr>
        <w:jc w:val="both"/>
        <w:rPr>
          <w:rFonts w:ascii="Arial" w:eastAsia="Times New Roman" w:hAnsi="Arial" w:cs="Arial"/>
          <w:b/>
          <w:color w:val="8EAADB" w:themeColor="accent1" w:themeTint="99"/>
          <w:sz w:val="20"/>
          <w:szCs w:val="20"/>
        </w:rPr>
      </w:pPr>
    </w:p>
    <w:p w14:paraId="176FAF89" w14:textId="77777777" w:rsidR="00BD67C4" w:rsidRDefault="00BD67C4" w:rsidP="00CF3EA2">
      <w:pPr>
        <w:jc w:val="both"/>
        <w:rPr>
          <w:rFonts w:ascii="Arial" w:eastAsia="Times New Roman" w:hAnsi="Arial" w:cs="Arial"/>
          <w:b/>
          <w:color w:val="8EAADB" w:themeColor="accent1" w:themeTint="99"/>
          <w:sz w:val="20"/>
          <w:szCs w:val="20"/>
        </w:rPr>
      </w:pPr>
    </w:p>
    <w:p w14:paraId="4F6300F1" w14:textId="355D261F" w:rsidR="00B47C90" w:rsidRDefault="009F6F3A" w:rsidP="00CF3EA2">
      <w:pPr>
        <w:jc w:val="both"/>
        <w:rPr>
          <w:rFonts w:ascii="Arial" w:eastAsia="Times New Roman" w:hAnsi="Arial" w:cs="Arial"/>
          <w:b/>
          <w:color w:val="8EAADB" w:themeColor="accent1" w:themeTint="99"/>
          <w:sz w:val="20"/>
          <w:szCs w:val="20"/>
        </w:rPr>
      </w:pPr>
      <w:r>
        <w:rPr>
          <w:rFonts w:ascii="Arial" w:eastAsia="Times New Roman" w:hAnsi="Arial" w:cs="Arial"/>
          <w:b/>
          <w:color w:val="8EAADB" w:themeColor="accent1" w:themeTint="99"/>
          <w:sz w:val="20"/>
          <w:szCs w:val="20"/>
        </w:rPr>
        <w:t xml:space="preserve">ABOUT </w:t>
      </w:r>
      <w:r w:rsidR="008B1886">
        <w:rPr>
          <w:rFonts w:ascii="Arial" w:eastAsia="Times New Roman" w:hAnsi="Arial" w:cs="Arial"/>
          <w:b/>
          <w:color w:val="8EAADB" w:themeColor="accent1" w:themeTint="99"/>
          <w:sz w:val="20"/>
          <w:szCs w:val="20"/>
        </w:rPr>
        <w:t>YOU</w:t>
      </w:r>
    </w:p>
    <w:p w14:paraId="2AEA1F9E" w14:textId="6C1DF390" w:rsidR="00983D0E" w:rsidRDefault="00BD67C4" w:rsidP="00506E81">
      <w:pPr>
        <w:pStyle w:val="NormalWeb"/>
        <w:jc w:val="both"/>
        <w:rPr>
          <w:rFonts w:ascii="Arial" w:hAnsi="Arial" w:cs="Arial"/>
          <w:color w:val="7F7F7F"/>
          <w:sz w:val="20"/>
          <w:szCs w:val="20"/>
        </w:rPr>
      </w:pPr>
      <w:r>
        <w:rPr>
          <w:rFonts w:ascii="Arial" w:hAnsi="Arial" w:cs="Arial"/>
          <w:color w:val="7F7F7F"/>
          <w:sz w:val="20"/>
          <w:szCs w:val="20"/>
        </w:rPr>
        <w:t xml:space="preserve">You could be a professional in the field of health (physical or mental) and/or social care with an </w:t>
      </w:r>
      <w:r w:rsidRPr="00A9638B">
        <w:rPr>
          <w:rFonts w:ascii="Arial" w:hAnsi="Arial" w:cs="Arial"/>
          <w:b/>
          <w:bCs/>
          <w:color w:val="7F7F7F"/>
          <w:sz w:val="20"/>
          <w:szCs w:val="20"/>
        </w:rPr>
        <w:t xml:space="preserve">interest in persistent pain. </w:t>
      </w:r>
      <w:proofErr w:type="gramStart"/>
      <w:r>
        <w:rPr>
          <w:rFonts w:ascii="Arial" w:hAnsi="Arial" w:cs="Arial"/>
          <w:color w:val="7F7F7F"/>
          <w:sz w:val="20"/>
          <w:szCs w:val="20"/>
        </w:rPr>
        <w:t>Alternatively</w:t>
      </w:r>
      <w:proofErr w:type="gramEnd"/>
      <w:r>
        <w:rPr>
          <w:rFonts w:ascii="Arial" w:hAnsi="Arial" w:cs="Arial"/>
          <w:color w:val="7F7F7F"/>
          <w:sz w:val="20"/>
          <w:szCs w:val="20"/>
        </w:rPr>
        <w:t xml:space="preserve"> you c</w:t>
      </w:r>
      <w:r w:rsidR="008F53B6">
        <w:rPr>
          <w:rFonts w:ascii="Arial" w:hAnsi="Arial" w:cs="Arial"/>
          <w:color w:val="7F7F7F"/>
          <w:sz w:val="20"/>
          <w:szCs w:val="20"/>
        </w:rPr>
        <w:t xml:space="preserve">ould have no related professional background but have a personal </w:t>
      </w:r>
      <w:r w:rsidR="008F53B6" w:rsidRPr="008F53B6">
        <w:rPr>
          <w:rFonts w:ascii="Arial" w:hAnsi="Arial" w:cs="Arial"/>
          <w:b/>
          <w:bCs/>
          <w:color w:val="7F7F7F"/>
          <w:sz w:val="20"/>
          <w:szCs w:val="20"/>
        </w:rPr>
        <w:t xml:space="preserve">lived experience </w:t>
      </w:r>
      <w:r w:rsidR="008F53B6" w:rsidRPr="00A9638B">
        <w:rPr>
          <w:rFonts w:ascii="Arial" w:hAnsi="Arial" w:cs="Arial"/>
          <w:color w:val="7F7F7F"/>
          <w:sz w:val="20"/>
          <w:szCs w:val="20"/>
        </w:rPr>
        <w:t>of persistent pain</w:t>
      </w:r>
      <w:r w:rsidR="008F53B6">
        <w:rPr>
          <w:rFonts w:ascii="Arial" w:hAnsi="Arial" w:cs="Arial"/>
          <w:color w:val="7F7F7F"/>
          <w:sz w:val="20"/>
          <w:szCs w:val="20"/>
        </w:rPr>
        <w:t>.</w:t>
      </w:r>
      <w:r w:rsidR="002760F3">
        <w:rPr>
          <w:rFonts w:ascii="Arial" w:hAnsi="Arial" w:cs="Arial"/>
          <w:color w:val="7F7F7F"/>
          <w:sz w:val="20"/>
          <w:szCs w:val="20"/>
        </w:rPr>
        <w:t xml:space="preserve"> Either way you will have </w:t>
      </w:r>
      <w:r w:rsidR="002760F3" w:rsidRPr="002760F3">
        <w:rPr>
          <w:rFonts w:ascii="Arial" w:hAnsi="Arial" w:cs="Arial"/>
          <w:color w:val="7F7F7F"/>
          <w:sz w:val="20"/>
          <w:szCs w:val="20"/>
        </w:rPr>
        <w:t xml:space="preserve">a </w:t>
      </w:r>
      <w:r w:rsidR="002760F3" w:rsidRPr="002760F3">
        <w:rPr>
          <w:rFonts w:ascii="Arial" w:hAnsi="Arial" w:cs="Arial"/>
          <w:b/>
          <w:bCs/>
          <w:color w:val="7F7F7F"/>
          <w:sz w:val="20"/>
          <w:szCs w:val="20"/>
        </w:rPr>
        <w:t>passion for health promotion</w:t>
      </w:r>
      <w:r w:rsidR="002760F3">
        <w:rPr>
          <w:rFonts w:ascii="Arial" w:hAnsi="Arial" w:cs="Arial"/>
          <w:b/>
          <w:bCs/>
          <w:color w:val="7F7F7F"/>
          <w:sz w:val="20"/>
          <w:szCs w:val="20"/>
        </w:rPr>
        <w:t xml:space="preserve"> </w:t>
      </w:r>
      <w:r w:rsidR="002760F3" w:rsidRPr="00A9638B">
        <w:rPr>
          <w:rFonts w:ascii="Arial" w:hAnsi="Arial" w:cs="Arial"/>
          <w:color w:val="7F7F7F"/>
          <w:sz w:val="20"/>
          <w:szCs w:val="20"/>
        </w:rPr>
        <w:t xml:space="preserve">and </w:t>
      </w:r>
      <w:r w:rsidR="00A9638B" w:rsidRPr="00A9638B">
        <w:rPr>
          <w:rFonts w:ascii="Arial" w:hAnsi="Arial" w:cs="Arial"/>
          <w:color w:val="7F7F7F"/>
          <w:sz w:val="20"/>
          <w:szCs w:val="20"/>
        </w:rPr>
        <w:t>desire to make a difference</w:t>
      </w:r>
      <w:r w:rsidR="00A9638B">
        <w:rPr>
          <w:rFonts w:ascii="Arial" w:hAnsi="Arial" w:cs="Arial"/>
          <w:color w:val="7F7F7F"/>
          <w:sz w:val="20"/>
          <w:szCs w:val="20"/>
        </w:rPr>
        <w:t>.</w:t>
      </w:r>
    </w:p>
    <w:p w14:paraId="39AA8461" w14:textId="662B3346" w:rsidR="003A5E61" w:rsidRDefault="00D522BC" w:rsidP="00506E81">
      <w:pPr>
        <w:pStyle w:val="NormalWeb"/>
        <w:jc w:val="both"/>
        <w:rPr>
          <w:rFonts w:ascii="Arial" w:hAnsi="Arial" w:cs="Arial"/>
          <w:color w:val="7F7F7F"/>
          <w:sz w:val="20"/>
          <w:szCs w:val="20"/>
        </w:rPr>
      </w:pPr>
      <w:r>
        <w:rPr>
          <w:rFonts w:ascii="Arial" w:hAnsi="Arial" w:cs="Arial"/>
          <w:b/>
          <w:bCs/>
          <w:noProof/>
          <w:color w:val="8EAADB" w:themeColor="accent1" w:themeTint="99"/>
          <w:sz w:val="20"/>
          <w:szCs w:val="20"/>
        </w:rPr>
        <mc:AlternateContent>
          <mc:Choice Requires="wps">
            <w:drawing>
              <wp:anchor distT="0" distB="0" distL="114300" distR="114300" simplePos="0" relativeHeight="251677696" behindDoc="0" locked="0" layoutInCell="1" allowOverlap="1" wp14:anchorId="225AFA38" wp14:editId="3879CC1F">
                <wp:simplePos x="0" y="0"/>
                <wp:positionH relativeFrom="margin">
                  <wp:align>left</wp:align>
                </wp:positionH>
                <wp:positionV relativeFrom="paragraph">
                  <wp:posOffset>-634</wp:posOffset>
                </wp:positionV>
                <wp:extent cx="5963580" cy="609600"/>
                <wp:effectExtent l="0" t="0" r="0" b="0"/>
                <wp:wrapNone/>
                <wp:docPr id="3" name="Rectangle 3"/>
                <wp:cNvGraphicFramePr/>
                <a:graphic xmlns:a="http://schemas.openxmlformats.org/drawingml/2006/main">
                  <a:graphicData uri="http://schemas.microsoft.com/office/word/2010/wordprocessingShape">
                    <wps:wsp>
                      <wps:cNvSpPr/>
                      <wps:spPr>
                        <a:xfrm>
                          <a:off x="0" y="0"/>
                          <a:ext cx="5963580" cy="609600"/>
                        </a:xfrm>
                        <a:prstGeom prst="rect">
                          <a:avLst/>
                        </a:prstGeom>
                        <a:solidFill>
                          <a:schemeClr val="accent1">
                            <a:lumMod val="60000"/>
                            <a:lumOff val="40000"/>
                          </a:schemeClr>
                        </a:solidFill>
                        <a:ln w="12700" cap="flat" cmpd="sng" algn="ctr">
                          <a:noFill/>
                          <a:prstDash val="solid"/>
                          <a:miter lim="800000"/>
                        </a:ln>
                        <a:effectLst/>
                      </wps:spPr>
                      <wps:txbx>
                        <w:txbxContent>
                          <w:p w14:paraId="180A7213" w14:textId="77777777" w:rsidR="00D522BC" w:rsidRPr="00983D0E" w:rsidRDefault="00D522BC" w:rsidP="00D522BC">
                            <w:pPr>
                              <w:jc w:val="center"/>
                              <w:rPr>
                                <w:rFonts w:ascii="Abadi MT Condensed Light" w:eastAsia="Times New Roman" w:hAnsi="Abadi MT Condensed Light" w:cs="Arial"/>
                                <w:color w:val="FFFFFF" w:themeColor="background1"/>
                                <w:sz w:val="28"/>
                                <w:szCs w:val="28"/>
                                <w:lang w:val="en-GB" w:eastAsia="en-GB"/>
                              </w:rPr>
                            </w:pPr>
                            <w:r w:rsidRPr="00983D0E">
                              <w:rPr>
                                <w:rFonts w:ascii="Abadi MT Condensed Light" w:eastAsia="Times New Roman" w:hAnsi="Abadi MT Condensed Light" w:cs="Arial"/>
                                <w:color w:val="FFFFFF" w:themeColor="background1"/>
                                <w:sz w:val="28"/>
                                <w:szCs w:val="28"/>
                                <w:lang w:val="en-GB" w:eastAsia="en-GB"/>
                              </w:rPr>
                              <w:t>‘</w:t>
                            </w:r>
                            <w:r>
                              <w:rPr>
                                <w:rFonts w:ascii="Abadi MT Condensed Light" w:eastAsia="Times New Roman" w:hAnsi="Abadi MT Condensed Light" w:cs="Arial"/>
                                <w:color w:val="FFFFFF" w:themeColor="background1"/>
                                <w:sz w:val="28"/>
                                <w:szCs w:val="28"/>
                                <w:lang w:val="en-GB" w:eastAsia="en-GB"/>
                              </w:rPr>
                              <w:t xml:space="preserve">For us, first and foremost it's about </w:t>
                            </w:r>
                            <w:r w:rsidRPr="00BD67C4">
                              <w:rPr>
                                <w:rFonts w:ascii="Abadi MT Condensed Light" w:eastAsia="Times New Roman" w:hAnsi="Abadi MT Condensed Light" w:cs="Arial"/>
                                <w:b/>
                                <w:bCs/>
                                <w:color w:val="FFFFFF" w:themeColor="background1"/>
                                <w:sz w:val="28"/>
                                <w:szCs w:val="28"/>
                                <w:lang w:val="en-GB" w:eastAsia="en-GB"/>
                              </w:rPr>
                              <w:t>your values</w:t>
                            </w:r>
                            <w:r>
                              <w:rPr>
                                <w:rFonts w:ascii="Abadi MT Condensed Light" w:eastAsia="Times New Roman" w:hAnsi="Abadi MT Condensed Light" w:cs="Arial"/>
                                <w:b/>
                                <w:bCs/>
                                <w:color w:val="FFFFFF" w:themeColor="background1"/>
                                <w:sz w:val="28"/>
                                <w:szCs w:val="28"/>
                                <w:lang w:val="en-GB" w:eastAsia="en-GB"/>
                              </w:rPr>
                              <w:t xml:space="preserve">: </w:t>
                            </w:r>
                            <w:r w:rsidRPr="00BD67C4">
                              <w:rPr>
                                <w:rFonts w:ascii="Abadi MT Condensed Light" w:eastAsia="Times New Roman" w:hAnsi="Abadi MT Condensed Light" w:cs="Arial"/>
                                <w:color w:val="FFFFFF" w:themeColor="background1"/>
                                <w:sz w:val="28"/>
                                <w:szCs w:val="28"/>
                                <w:lang w:val="en-GB" w:eastAsia="en-GB"/>
                              </w:rPr>
                              <w:t>We believe o</w:t>
                            </w:r>
                            <w:r>
                              <w:rPr>
                                <w:rFonts w:ascii="Abadi MT Condensed Light" w:eastAsia="Times New Roman" w:hAnsi="Abadi MT Condensed Light" w:cs="Arial"/>
                                <w:color w:val="FFFFFF" w:themeColor="background1"/>
                                <w:sz w:val="28"/>
                                <w:szCs w:val="28"/>
                                <w:lang w:val="en-GB" w:eastAsia="en-GB"/>
                              </w:rPr>
                              <w:t>u</w:t>
                            </w:r>
                            <w:r w:rsidRPr="00BD67C4">
                              <w:rPr>
                                <w:rFonts w:ascii="Abadi MT Condensed Light" w:eastAsia="Times New Roman" w:hAnsi="Abadi MT Condensed Light" w:cs="Arial"/>
                                <w:color w:val="FFFFFF" w:themeColor="background1"/>
                                <w:sz w:val="28"/>
                                <w:szCs w:val="28"/>
                                <w:lang w:val="en-GB" w:eastAsia="en-GB"/>
                              </w:rPr>
                              <w:t>r colleagues embody our values of being dynamic, pioneering, quality and people-centred</w:t>
                            </w:r>
                            <w:r>
                              <w:rPr>
                                <w:rFonts w:ascii="Abadi MT Condensed Light" w:eastAsia="Times New Roman" w:hAnsi="Abadi MT Condensed Light" w:cs="Arial"/>
                                <w:color w:val="FFFFFF" w:themeColor="background1"/>
                                <w:sz w:val="28"/>
                                <w:szCs w:val="28"/>
                                <w:lang w:val="en-GB" w:eastAsia="en-GB"/>
                              </w:rPr>
                              <w:t>'</w:t>
                            </w:r>
                          </w:p>
                          <w:p w14:paraId="63C70C2E" w14:textId="77777777" w:rsidR="00D522BC" w:rsidRPr="00983D0E" w:rsidRDefault="00D522BC" w:rsidP="00D522BC">
                            <w:pPr>
                              <w:jc w:val="center"/>
                              <w:rPr>
                                <w:rFonts w:ascii="Abadi MT Condensed Light" w:hAnsi="Abadi MT Condensed Light"/>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5AFA38" id="Rectangle 3" o:spid="_x0000_s1033" style="position:absolute;left:0;text-align:left;margin-left:0;margin-top:-.05pt;width:469.55pt;height:48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" fillcolor="#8eaadb [1940]" stroked="f" strokeweight="1pt">
                <v:textbox>
                  <w:txbxContent>
                    <w:p w14:paraId="180A7213" w14:textId="77777777" w:rsidR="00D522BC" w:rsidRPr="00983D0E" w:rsidRDefault="00D522BC" w:rsidP="00D522BC">
                      <w:pPr>
                        <w:jc w:val="center"/>
                        <w:rPr>
                          <w:rFonts w:ascii="Abadi MT Condensed Light" w:eastAsia="Times New Roman" w:hAnsi="Abadi MT Condensed Light" w:cs="Arial"/>
                          <w:color w:val="FFFFFF" w:themeColor="background1"/>
                          <w:sz w:val="28"/>
                          <w:szCs w:val="28"/>
                          <w:lang w:val="en-GB" w:eastAsia="en-GB"/>
                        </w:rPr>
                      </w:pPr>
                      <w:r w:rsidRPr="00983D0E">
                        <w:rPr>
                          <w:rFonts w:ascii="Abadi MT Condensed Light" w:eastAsia="Times New Roman" w:hAnsi="Abadi MT Condensed Light" w:cs="Arial"/>
                          <w:color w:val="FFFFFF" w:themeColor="background1"/>
                          <w:sz w:val="28"/>
                          <w:szCs w:val="28"/>
                          <w:lang w:val="en-GB" w:eastAsia="en-GB"/>
                        </w:rPr>
                        <w:t>‘</w:t>
                      </w:r>
                      <w:r>
                        <w:rPr>
                          <w:rFonts w:ascii="Abadi MT Condensed Light" w:eastAsia="Times New Roman" w:hAnsi="Abadi MT Condensed Light" w:cs="Arial"/>
                          <w:color w:val="FFFFFF" w:themeColor="background1"/>
                          <w:sz w:val="28"/>
                          <w:szCs w:val="28"/>
                          <w:lang w:val="en-GB" w:eastAsia="en-GB"/>
                        </w:rPr>
                        <w:t xml:space="preserve">For us, first and foremost it's about </w:t>
                      </w:r>
                      <w:r w:rsidRPr="00BD67C4">
                        <w:rPr>
                          <w:rFonts w:ascii="Abadi MT Condensed Light" w:eastAsia="Times New Roman" w:hAnsi="Abadi MT Condensed Light" w:cs="Arial"/>
                          <w:b/>
                          <w:bCs/>
                          <w:color w:val="FFFFFF" w:themeColor="background1"/>
                          <w:sz w:val="28"/>
                          <w:szCs w:val="28"/>
                          <w:lang w:val="en-GB" w:eastAsia="en-GB"/>
                        </w:rPr>
                        <w:t>your values</w:t>
                      </w:r>
                      <w:r>
                        <w:rPr>
                          <w:rFonts w:ascii="Abadi MT Condensed Light" w:eastAsia="Times New Roman" w:hAnsi="Abadi MT Condensed Light" w:cs="Arial"/>
                          <w:b/>
                          <w:bCs/>
                          <w:color w:val="FFFFFF" w:themeColor="background1"/>
                          <w:sz w:val="28"/>
                          <w:szCs w:val="28"/>
                          <w:lang w:val="en-GB" w:eastAsia="en-GB"/>
                        </w:rPr>
                        <w:t xml:space="preserve">: </w:t>
                      </w:r>
                      <w:r w:rsidRPr="00BD67C4">
                        <w:rPr>
                          <w:rFonts w:ascii="Abadi MT Condensed Light" w:eastAsia="Times New Roman" w:hAnsi="Abadi MT Condensed Light" w:cs="Arial"/>
                          <w:color w:val="FFFFFF" w:themeColor="background1"/>
                          <w:sz w:val="28"/>
                          <w:szCs w:val="28"/>
                          <w:lang w:val="en-GB" w:eastAsia="en-GB"/>
                        </w:rPr>
                        <w:t>We believe o</w:t>
                      </w:r>
                      <w:r>
                        <w:rPr>
                          <w:rFonts w:ascii="Abadi MT Condensed Light" w:eastAsia="Times New Roman" w:hAnsi="Abadi MT Condensed Light" w:cs="Arial"/>
                          <w:color w:val="FFFFFF" w:themeColor="background1"/>
                          <w:sz w:val="28"/>
                          <w:szCs w:val="28"/>
                          <w:lang w:val="en-GB" w:eastAsia="en-GB"/>
                        </w:rPr>
                        <w:t>u</w:t>
                      </w:r>
                      <w:r w:rsidRPr="00BD67C4">
                        <w:rPr>
                          <w:rFonts w:ascii="Abadi MT Condensed Light" w:eastAsia="Times New Roman" w:hAnsi="Abadi MT Condensed Light" w:cs="Arial"/>
                          <w:color w:val="FFFFFF" w:themeColor="background1"/>
                          <w:sz w:val="28"/>
                          <w:szCs w:val="28"/>
                          <w:lang w:val="en-GB" w:eastAsia="en-GB"/>
                        </w:rPr>
                        <w:t>r colleagues embody our values of being dynamic, pioneering, quality and people-centred</w:t>
                      </w:r>
                      <w:r>
                        <w:rPr>
                          <w:rFonts w:ascii="Abadi MT Condensed Light" w:eastAsia="Times New Roman" w:hAnsi="Abadi MT Condensed Light" w:cs="Arial"/>
                          <w:color w:val="FFFFFF" w:themeColor="background1"/>
                          <w:sz w:val="28"/>
                          <w:szCs w:val="28"/>
                          <w:lang w:val="en-GB" w:eastAsia="en-GB"/>
                        </w:rPr>
                        <w:t>'</w:t>
                      </w:r>
                    </w:p>
                    <w:p w14:paraId="63C70C2E" w14:textId="77777777" w:rsidR="00D522BC" w:rsidRPr="00983D0E" w:rsidRDefault="00D522BC" w:rsidP="00D522BC">
                      <w:pPr>
                        <w:jc w:val="center"/>
                        <w:rPr>
                          <w:rFonts w:ascii="Abadi MT Condensed Light" w:hAnsi="Abadi MT Condensed Light"/>
                          <w:color w:val="FFFFFF" w:themeColor="background1"/>
                          <w:sz w:val="28"/>
                          <w:szCs w:val="28"/>
                        </w:rPr>
                      </w:pPr>
                    </w:p>
                  </w:txbxContent>
                </v:textbox>
                <w10:wrap anchorx="margin"/>
              </v:rect>
            </w:pict>
          </mc:Fallback>
        </mc:AlternateContent>
      </w:r>
    </w:p>
    <w:p w14:paraId="30E005B6" w14:textId="1D47E0A0" w:rsidR="00D522BC" w:rsidRDefault="00D522BC" w:rsidP="00506E81">
      <w:pPr>
        <w:pStyle w:val="NormalWeb"/>
        <w:jc w:val="both"/>
        <w:rPr>
          <w:rFonts w:ascii="Arial" w:hAnsi="Arial" w:cs="Arial"/>
          <w:color w:val="7F7F7F"/>
          <w:sz w:val="20"/>
          <w:szCs w:val="20"/>
        </w:rPr>
      </w:pPr>
    </w:p>
    <w:p w14:paraId="189E78E7" w14:textId="77777777" w:rsidR="00E607EE" w:rsidRDefault="00E607EE" w:rsidP="00506E81">
      <w:pPr>
        <w:pStyle w:val="NormalWeb"/>
        <w:jc w:val="both"/>
        <w:rPr>
          <w:rFonts w:ascii="Arial" w:hAnsi="Arial" w:cs="Arial"/>
          <w:color w:val="7F7F7F"/>
          <w:sz w:val="20"/>
          <w:szCs w:val="20"/>
        </w:rPr>
      </w:pPr>
    </w:p>
    <w:p w14:paraId="331A8E42" w14:textId="1B229442" w:rsidR="00057351" w:rsidRDefault="00057351" w:rsidP="00506E81">
      <w:pPr>
        <w:pStyle w:val="NormalWeb"/>
        <w:jc w:val="both"/>
        <w:rPr>
          <w:rFonts w:ascii="Arial" w:hAnsi="Arial" w:cs="Arial"/>
          <w:color w:val="7F7F7F"/>
          <w:sz w:val="20"/>
          <w:szCs w:val="20"/>
        </w:rPr>
      </w:pPr>
      <w:r>
        <w:rPr>
          <w:rFonts w:ascii="Arial" w:hAnsi="Arial" w:cs="Arial"/>
          <w:color w:val="7F7F7F"/>
          <w:sz w:val="20"/>
          <w:szCs w:val="20"/>
        </w:rPr>
        <w:t>Because a key focus will be on upskilling and informing a large and diverse audience</w:t>
      </w:r>
      <w:r w:rsidR="00763351">
        <w:rPr>
          <w:rFonts w:ascii="Arial" w:hAnsi="Arial" w:cs="Arial"/>
          <w:color w:val="7F7F7F"/>
          <w:sz w:val="20"/>
          <w:szCs w:val="20"/>
        </w:rPr>
        <w:t>,</w:t>
      </w:r>
      <w:r>
        <w:rPr>
          <w:rFonts w:ascii="Arial" w:hAnsi="Arial" w:cs="Arial"/>
          <w:color w:val="7F7F7F"/>
          <w:sz w:val="20"/>
          <w:szCs w:val="20"/>
        </w:rPr>
        <w:t xml:space="preserve"> a demonstrable understanding of the principles of learning (or similar) will be beneficial.</w:t>
      </w:r>
    </w:p>
    <w:p w14:paraId="3BA32FB9" w14:textId="25019010" w:rsidR="008F53B6" w:rsidRDefault="00495E9A" w:rsidP="00506E81">
      <w:pPr>
        <w:pStyle w:val="NormalWeb"/>
        <w:jc w:val="both"/>
        <w:rPr>
          <w:rFonts w:ascii="Arial" w:hAnsi="Arial" w:cs="Arial"/>
          <w:color w:val="7F7F7F"/>
          <w:sz w:val="20"/>
          <w:szCs w:val="20"/>
        </w:rPr>
      </w:pPr>
      <w:r>
        <w:rPr>
          <w:rFonts w:ascii="Arial" w:hAnsi="Arial" w:cs="Arial"/>
          <w:color w:val="7F7F7F"/>
          <w:sz w:val="20"/>
          <w:szCs w:val="20"/>
        </w:rPr>
        <w:t>Other things we’re looking for:</w:t>
      </w:r>
    </w:p>
    <w:p w14:paraId="2E3DB863" w14:textId="6672CEFE" w:rsidR="008F53B6" w:rsidRDefault="008F53B6" w:rsidP="008F53B6">
      <w:pPr>
        <w:pStyle w:val="NormalWeb"/>
        <w:numPr>
          <w:ilvl w:val="0"/>
          <w:numId w:val="16"/>
        </w:numPr>
        <w:jc w:val="both"/>
        <w:rPr>
          <w:rFonts w:ascii="Arial" w:hAnsi="Arial" w:cs="Arial"/>
          <w:color w:val="7F7F7F"/>
          <w:sz w:val="20"/>
          <w:szCs w:val="20"/>
        </w:rPr>
      </w:pPr>
      <w:r w:rsidRPr="00CB7017">
        <w:rPr>
          <w:rFonts w:ascii="Arial" w:hAnsi="Arial" w:cs="Arial"/>
          <w:b/>
          <w:bCs/>
          <w:color w:val="8EAADB" w:themeColor="accent1" w:themeTint="99"/>
        </w:rPr>
        <w:t>Credibility</w:t>
      </w:r>
      <w:r>
        <w:rPr>
          <w:rFonts w:ascii="Arial" w:hAnsi="Arial" w:cs="Arial"/>
          <w:color w:val="7F7F7F"/>
          <w:sz w:val="20"/>
          <w:szCs w:val="20"/>
        </w:rPr>
        <w:t xml:space="preserve"> e.g. </w:t>
      </w:r>
      <w:r w:rsidR="00057351">
        <w:rPr>
          <w:rFonts w:ascii="Arial" w:hAnsi="Arial" w:cs="Arial"/>
          <w:color w:val="7F7F7F"/>
          <w:sz w:val="20"/>
          <w:szCs w:val="20"/>
        </w:rPr>
        <w:t xml:space="preserve">lived </w:t>
      </w:r>
      <w:r>
        <w:rPr>
          <w:rFonts w:ascii="Arial" w:hAnsi="Arial" w:cs="Arial"/>
          <w:color w:val="7F7F7F"/>
          <w:sz w:val="20"/>
          <w:szCs w:val="20"/>
        </w:rPr>
        <w:t>experience</w:t>
      </w:r>
      <w:r w:rsidR="00495E9A">
        <w:rPr>
          <w:rFonts w:ascii="Arial" w:hAnsi="Arial" w:cs="Arial"/>
          <w:color w:val="7F7F7F"/>
          <w:sz w:val="20"/>
          <w:szCs w:val="20"/>
        </w:rPr>
        <w:t xml:space="preserve"> of</w:t>
      </w:r>
      <w:r w:rsidR="00057351">
        <w:rPr>
          <w:rFonts w:ascii="Arial" w:hAnsi="Arial" w:cs="Arial"/>
          <w:color w:val="7F7F7F"/>
          <w:sz w:val="20"/>
          <w:szCs w:val="20"/>
        </w:rPr>
        <w:t xml:space="preserve">, or professional status (clinical or academic) in the field of </w:t>
      </w:r>
      <w:r w:rsidR="00495E9A">
        <w:rPr>
          <w:rFonts w:ascii="Arial" w:hAnsi="Arial" w:cs="Arial"/>
          <w:color w:val="7F7F7F"/>
          <w:sz w:val="20"/>
          <w:szCs w:val="20"/>
        </w:rPr>
        <w:t>persistent pain</w:t>
      </w:r>
    </w:p>
    <w:p w14:paraId="6826148D" w14:textId="3567BE9E" w:rsidR="008F53B6" w:rsidRPr="00495E9A" w:rsidRDefault="008F53B6" w:rsidP="008F53B6">
      <w:pPr>
        <w:pStyle w:val="NormalWeb"/>
        <w:numPr>
          <w:ilvl w:val="0"/>
          <w:numId w:val="16"/>
        </w:numPr>
        <w:jc w:val="both"/>
        <w:rPr>
          <w:rFonts w:ascii="Arial" w:hAnsi="Arial" w:cs="Arial"/>
          <w:color w:val="7F7F7F"/>
          <w:sz w:val="20"/>
          <w:szCs w:val="20"/>
        </w:rPr>
      </w:pPr>
      <w:r w:rsidRPr="00CB7017">
        <w:rPr>
          <w:rFonts w:ascii="Arial" w:hAnsi="Arial" w:cs="Arial"/>
          <w:b/>
          <w:bCs/>
          <w:color w:val="8EAADB" w:themeColor="accent1" w:themeTint="99"/>
        </w:rPr>
        <w:t xml:space="preserve">Presentation skills </w:t>
      </w:r>
      <w:r w:rsidRPr="008F53B6">
        <w:rPr>
          <w:rFonts w:ascii="Arial" w:hAnsi="Arial" w:cs="Arial"/>
          <w:color w:val="808080" w:themeColor="background1" w:themeShade="80"/>
          <w:sz w:val="20"/>
          <w:szCs w:val="20"/>
        </w:rPr>
        <w:t xml:space="preserve">A </w:t>
      </w:r>
      <w:r>
        <w:rPr>
          <w:rFonts w:ascii="Arial" w:hAnsi="Arial" w:cs="Arial"/>
          <w:color w:val="808080" w:themeColor="background1" w:themeShade="80"/>
          <w:sz w:val="20"/>
          <w:szCs w:val="20"/>
        </w:rPr>
        <w:t>confident</w:t>
      </w:r>
      <w:r w:rsidRPr="008F53B6">
        <w:rPr>
          <w:rFonts w:ascii="Arial" w:hAnsi="Arial" w:cs="Arial"/>
          <w:color w:val="808080" w:themeColor="background1" w:themeShade="80"/>
          <w:sz w:val="20"/>
          <w:szCs w:val="20"/>
        </w:rPr>
        <w:t xml:space="preserve"> public speaker with ability to</w:t>
      </w:r>
      <w:r w:rsidRPr="008F53B6">
        <w:rPr>
          <w:rFonts w:ascii="Arial" w:hAnsi="Arial" w:cs="Arial"/>
          <w:b/>
          <w:bCs/>
          <w:color w:val="808080" w:themeColor="background1" w:themeShade="80"/>
        </w:rPr>
        <w:t xml:space="preserve"> </w:t>
      </w:r>
      <w:r w:rsidRPr="008F53B6">
        <w:rPr>
          <w:rFonts w:ascii="Arial" w:hAnsi="Arial" w:cs="Arial"/>
          <w:color w:val="808080" w:themeColor="background1" w:themeShade="80"/>
          <w:sz w:val="20"/>
          <w:szCs w:val="20"/>
        </w:rPr>
        <w:t>engage &amp; entertain</w:t>
      </w:r>
      <w:r>
        <w:rPr>
          <w:rFonts w:ascii="Arial" w:hAnsi="Arial" w:cs="Arial"/>
          <w:color w:val="808080" w:themeColor="background1" w:themeShade="80"/>
          <w:sz w:val="20"/>
          <w:szCs w:val="20"/>
        </w:rPr>
        <w:t xml:space="preserve"> an audience</w:t>
      </w:r>
    </w:p>
    <w:p w14:paraId="5B7219C9" w14:textId="289C40D0" w:rsidR="00495E9A" w:rsidRDefault="00495E9A" w:rsidP="00057351">
      <w:pPr>
        <w:pStyle w:val="NormalWeb"/>
        <w:numPr>
          <w:ilvl w:val="0"/>
          <w:numId w:val="16"/>
        </w:numPr>
        <w:jc w:val="both"/>
        <w:rPr>
          <w:rFonts w:ascii="Arial" w:hAnsi="Arial" w:cs="Arial"/>
          <w:color w:val="808080" w:themeColor="background1" w:themeShade="80"/>
          <w:sz w:val="20"/>
          <w:szCs w:val="20"/>
        </w:rPr>
      </w:pPr>
      <w:r w:rsidRPr="00CB7017">
        <w:rPr>
          <w:rFonts w:ascii="Arial" w:hAnsi="Arial" w:cs="Arial"/>
          <w:b/>
          <w:bCs/>
          <w:color w:val="8EAADB" w:themeColor="accent1" w:themeTint="99"/>
        </w:rPr>
        <w:t>Knowledge</w:t>
      </w:r>
      <w:r>
        <w:rPr>
          <w:rFonts w:ascii="Arial" w:hAnsi="Arial" w:cs="Arial"/>
          <w:b/>
          <w:bCs/>
          <w:color w:val="2F5496" w:themeColor="accent1" w:themeShade="BF"/>
        </w:rPr>
        <w:t xml:space="preserve"> </w:t>
      </w:r>
      <w:r w:rsidRPr="00495E9A">
        <w:rPr>
          <w:rFonts w:ascii="Arial" w:hAnsi="Arial" w:cs="Arial"/>
          <w:color w:val="808080" w:themeColor="background1" w:themeShade="80"/>
          <w:sz w:val="20"/>
          <w:szCs w:val="20"/>
        </w:rPr>
        <w:t>A sound understanding of contemporary pain science and a biopsychosocial framework</w:t>
      </w:r>
    </w:p>
    <w:p w14:paraId="0E92BCBD" w14:textId="2D7513EB" w:rsidR="00B47C90" w:rsidRPr="0083136B" w:rsidRDefault="0008301E" w:rsidP="00CF3EA2">
      <w:pPr>
        <w:pStyle w:val="NormalWeb"/>
        <w:numPr>
          <w:ilvl w:val="0"/>
          <w:numId w:val="16"/>
        </w:numPr>
        <w:jc w:val="both"/>
        <w:rPr>
          <w:rFonts w:ascii="Arial" w:hAnsi="Arial" w:cs="Arial"/>
          <w:color w:val="808080" w:themeColor="background1" w:themeShade="80"/>
          <w:sz w:val="20"/>
          <w:szCs w:val="20"/>
        </w:rPr>
      </w:pPr>
      <w:r w:rsidRPr="00CB7017">
        <w:rPr>
          <w:rFonts w:ascii="Arial" w:hAnsi="Arial" w:cs="Arial"/>
          <w:b/>
          <w:bCs/>
          <w:color w:val="8EAADB" w:themeColor="accent1" w:themeTint="99"/>
        </w:rPr>
        <w:lastRenderedPageBreak/>
        <w:t>Effective c</w:t>
      </w:r>
      <w:r w:rsidR="009835F9" w:rsidRPr="00CB7017">
        <w:rPr>
          <w:rFonts w:ascii="Arial" w:hAnsi="Arial" w:cs="Arial"/>
          <w:b/>
          <w:bCs/>
          <w:color w:val="8EAADB" w:themeColor="accent1" w:themeTint="99"/>
        </w:rPr>
        <w:t xml:space="preserve">ommunication </w:t>
      </w:r>
      <w:r w:rsidRPr="00477D03">
        <w:rPr>
          <w:rFonts w:ascii="Arial" w:hAnsi="Arial" w:cs="Arial"/>
          <w:color w:val="808080" w:themeColor="background1" w:themeShade="80"/>
          <w:sz w:val="20"/>
          <w:szCs w:val="20"/>
        </w:rPr>
        <w:t xml:space="preserve">Competence in </w:t>
      </w:r>
      <w:proofErr w:type="spellStart"/>
      <w:r w:rsidR="00C53C90" w:rsidRPr="00477D03">
        <w:rPr>
          <w:rFonts w:ascii="Arial" w:hAnsi="Arial" w:cs="Arial"/>
          <w:color w:val="808080" w:themeColor="background1" w:themeShade="80"/>
          <w:sz w:val="20"/>
          <w:szCs w:val="20"/>
        </w:rPr>
        <w:t>succicinctly</w:t>
      </w:r>
      <w:proofErr w:type="spellEnd"/>
      <w:r w:rsidR="00C53C90" w:rsidRPr="00477D03">
        <w:rPr>
          <w:rFonts w:ascii="Arial" w:hAnsi="Arial" w:cs="Arial"/>
          <w:color w:val="808080" w:themeColor="background1" w:themeShade="80"/>
          <w:sz w:val="20"/>
          <w:szCs w:val="20"/>
        </w:rPr>
        <w:t xml:space="preserve"> sharing information</w:t>
      </w:r>
      <w:r w:rsidR="0082378A" w:rsidRPr="00477D03">
        <w:rPr>
          <w:rFonts w:ascii="Arial" w:hAnsi="Arial" w:cs="Arial"/>
          <w:color w:val="808080" w:themeColor="background1" w:themeShade="80"/>
          <w:sz w:val="20"/>
          <w:szCs w:val="20"/>
        </w:rPr>
        <w:t xml:space="preserve">, tailoring the style and approach to delivery </w:t>
      </w:r>
      <w:r w:rsidR="00477D03" w:rsidRPr="00477D03">
        <w:rPr>
          <w:rFonts w:ascii="Arial" w:hAnsi="Arial" w:cs="Arial"/>
          <w:color w:val="808080" w:themeColor="background1" w:themeShade="80"/>
          <w:sz w:val="20"/>
          <w:szCs w:val="20"/>
        </w:rPr>
        <w:t>for different audiences</w:t>
      </w:r>
    </w:p>
    <w:p w14:paraId="6BE69199" w14:textId="77777777" w:rsidR="006B5B13" w:rsidRDefault="006B5B13" w:rsidP="00CF3EA2">
      <w:pPr>
        <w:jc w:val="both"/>
        <w:rPr>
          <w:rFonts w:ascii="Arial" w:eastAsia="Times New Roman" w:hAnsi="Arial" w:cs="Arial"/>
          <w:b/>
          <w:bCs/>
          <w:color w:val="8EAADB" w:themeColor="accent1" w:themeTint="99"/>
          <w:sz w:val="20"/>
          <w:szCs w:val="20"/>
        </w:rPr>
      </w:pPr>
    </w:p>
    <w:p w14:paraId="15457474" w14:textId="581E0052" w:rsidR="00B47C90" w:rsidRDefault="0083136B" w:rsidP="00CF3EA2">
      <w:pPr>
        <w:jc w:val="both"/>
        <w:rPr>
          <w:rFonts w:ascii="Arial" w:eastAsia="Times New Roman" w:hAnsi="Arial" w:cs="Arial"/>
          <w:b/>
          <w:bCs/>
          <w:color w:val="8EAADB" w:themeColor="accent1" w:themeTint="99"/>
          <w:sz w:val="20"/>
          <w:szCs w:val="20"/>
        </w:rPr>
      </w:pPr>
      <w:r>
        <w:rPr>
          <w:rFonts w:ascii="Arial" w:eastAsia="Times New Roman" w:hAnsi="Arial" w:cs="Arial"/>
          <w:b/>
          <w:bCs/>
          <w:color w:val="8EAADB" w:themeColor="accent1" w:themeTint="99"/>
          <w:sz w:val="20"/>
          <w:szCs w:val="20"/>
        </w:rPr>
        <w:t>A BIT MORE INFORMATION</w:t>
      </w:r>
    </w:p>
    <w:p w14:paraId="11FF2B6C" w14:textId="05319BB7" w:rsidR="00687F69" w:rsidRDefault="00687F69" w:rsidP="00CF3EA2">
      <w:pPr>
        <w:jc w:val="both"/>
        <w:rPr>
          <w:rFonts w:ascii="Arial" w:eastAsia="Times New Roman" w:hAnsi="Arial" w:cs="Arial"/>
          <w:b/>
          <w:bCs/>
          <w:color w:val="8EAADB" w:themeColor="accent1" w:themeTint="99"/>
          <w:sz w:val="20"/>
          <w:szCs w:val="20"/>
        </w:rPr>
      </w:pPr>
    </w:p>
    <w:p w14:paraId="5374879B" w14:textId="5403279F" w:rsidR="00A46AA8" w:rsidRDefault="009D305A" w:rsidP="00CF3EA2">
      <w:pPr>
        <w:jc w:val="both"/>
        <w:rPr>
          <w:rFonts w:ascii="Arial" w:eastAsia="Times New Roman" w:hAnsi="Arial" w:cs="Arial"/>
          <w:color w:val="767171" w:themeColor="background2" w:themeShade="80"/>
          <w:sz w:val="20"/>
          <w:szCs w:val="20"/>
        </w:rPr>
      </w:pPr>
      <w:r w:rsidRPr="00CB2D2C">
        <w:rPr>
          <w:rFonts w:ascii="Arial" w:eastAsia="Times New Roman" w:hAnsi="Arial" w:cs="Arial"/>
          <w:color w:val="767171" w:themeColor="background2" w:themeShade="80"/>
          <w:sz w:val="20"/>
          <w:szCs w:val="20"/>
        </w:rPr>
        <w:t xml:space="preserve">This is a </w:t>
      </w:r>
      <w:proofErr w:type="gramStart"/>
      <w:r w:rsidRPr="00FB781F">
        <w:rPr>
          <w:rFonts w:ascii="Arial" w:eastAsia="Times New Roman" w:hAnsi="Arial" w:cs="Arial"/>
          <w:b/>
          <w:bCs/>
          <w:color w:val="767171" w:themeColor="background2" w:themeShade="80"/>
          <w:sz w:val="20"/>
          <w:szCs w:val="20"/>
        </w:rPr>
        <w:t>brand new</w:t>
      </w:r>
      <w:proofErr w:type="gramEnd"/>
      <w:r w:rsidRPr="00FB781F">
        <w:rPr>
          <w:rFonts w:ascii="Arial" w:eastAsia="Times New Roman" w:hAnsi="Arial" w:cs="Arial"/>
          <w:b/>
          <w:bCs/>
          <w:color w:val="767171" w:themeColor="background2" w:themeShade="80"/>
          <w:sz w:val="20"/>
          <w:szCs w:val="20"/>
        </w:rPr>
        <w:t xml:space="preserve"> role</w:t>
      </w:r>
      <w:r w:rsidR="00CB2D2C">
        <w:rPr>
          <w:rFonts w:ascii="Arial" w:eastAsia="Times New Roman" w:hAnsi="Arial" w:cs="Arial"/>
          <w:color w:val="767171" w:themeColor="background2" w:themeShade="80"/>
          <w:sz w:val="20"/>
          <w:szCs w:val="20"/>
        </w:rPr>
        <w:t xml:space="preserve"> </w:t>
      </w:r>
      <w:r w:rsidR="00963758">
        <w:rPr>
          <w:rFonts w:ascii="Arial" w:eastAsia="Times New Roman" w:hAnsi="Arial" w:cs="Arial"/>
          <w:color w:val="767171" w:themeColor="background2" w:themeShade="80"/>
          <w:sz w:val="20"/>
          <w:szCs w:val="20"/>
        </w:rPr>
        <w:t>de</w:t>
      </w:r>
      <w:r w:rsidR="001713BD">
        <w:rPr>
          <w:rFonts w:ascii="Arial" w:eastAsia="Times New Roman" w:hAnsi="Arial" w:cs="Arial"/>
          <w:color w:val="767171" w:themeColor="background2" w:themeShade="80"/>
          <w:sz w:val="20"/>
          <w:szCs w:val="20"/>
        </w:rPr>
        <w:t>signed</w:t>
      </w:r>
      <w:r w:rsidR="00963758">
        <w:rPr>
          <w:rFonts w:ascii="Arial" w:eastAsia="Times New Roman" w:hAnsi="Arial" w:cs="Arial"/>
          <w:color w:val="767171" w:themeColor="background2" w:themeShade="80"/>
          <w:sz w:val="20"/>
          <w:szCs w:val="20"/>
        </w:rPr>
        <w:t xml:space="preserve"> </w:t>
      </w:r>
      <w:r w:rsidR="00284E11">
        <w:rPr>
          <w:rFonts w:ascii="Arial" w:eastAsia="Times New Roman" w:hAnsi="Arial" w:cs="Arial"/>
          <w:color w:val="767171" w:themeColor="background2" w:themeShade="80"/>
          <w:sz w:val="20"/>
          <w:szCs w:val="20"/>
        </w:rPr>
        <w:t xml:space="preserve">as part </w:t>
      </w:r>
      <w:r w:rsidR="00CB57AC">
        <w:rPr>
          <w:rFonts w:ascii="Arial" w:eastAsia="Times New Roman" w:hAnsi="Arial" w:cs="Arial"/>
          <w:color w:val="767171" w:themeColor="background2" w:themeShade="80"/>
          <w:sz w:val="20"/>
          <w:szCs w:val="20"/>
        </w:rPr>
        <w:t>of a</w:t>
      </w:r>
      <w:r w:rsidR="001713BD">
        <w:rPr>
          <w:rFonts w:ascii="Arial" w:eastAsia="Times New Roman" w:hAnsi="Arial" w:cs="Arial"/>
          <w:color w:val="767171" w:themeColor="background2" w:themeShade="80"/>
          <w:sz w:val="20"/>
          <w:szCs w:val="20"/>
        </w:rPr>
        <w:t xml:space="preserve"> </w:t>
      </w:r>
      <w:r w:rsidR="00590D34">
        <w:rPr>
          <w:rFonts w:ascii="Arial" w:eastAsia="Times New Roman" w:hAnsi="Arial" w:cs="Arial"/>
          <w:color w:val="767171" w:themeColor="background2" w:themeShade="80"/>
          <w:sz w:val="20"/>
          <w:szCs w:val="20"/>
        </w:rPr>
        <w:t>pioneering</w:t>
      </w:r>
      <w:r w:rsidR="00CF50A6">
        <w:rPr>
          <w:rFonts w:ascii="Arial" w:eastAsia="Times New Roman" w:hAnsi="Arial" w:cs="Arial"/>
          <w:color w:val="767171" w:themeColor="background2" w:themeShade="80"/>
          <w:sz w:val="20"/>
          <w:szCs w:val="20"/>
        </w:rPr>
        <w:t xml:space="preserve"> </w:t>
      </w:r>
      <w:r w:rsidR="00CF50A6" w:rsidRPr="00590D34">
        <w:rPr>
          <w:rFonts w:ascii="Arial" w:eastAsia="Times New Roman" w:hAnsi="Arial" w:cs="Arial"/>
          <w:color w:val="767171" w:themeColor="background2" w:themeShade="80"/>
          <w:sz w:val="20"/>
          <w:szCs w:val="20"/>
        </w:rPr>
        <w:t xml:space="preserve">health promotion </w:t>
      </w:r>
      <w:r w:rsidR="00FF2FF4" w:rsidRPr="00590D34">
        <w:rPr>
          <w:rFonts w:ascii="Arial" w:eastAsia="Times New Roman" w:hAnsi="Arial" w:cs="Arial"/>
          <w:color w:val="767171" w:themeColor="background2" w:themeShade="80"/>
          <w:sz w:val="20"/>
          <w:szCs w:val="20"/>
        </w:rPr>
        <w:t xml:space="preserve">/ health literacy </w:t>
      </w:r>
      <w:r w:rsidR="005F6D2F" w:rsidRPr="00590D34">
        <w:rPr>
          <w:rFonts w:ascii="Arial" w:eastAsia="Times New Roman" w:hAnsi="Arial" w:cs="Arial"/>
          <w:color w:val="767171" w:themeColor="background2" w:themeShade="80"/>
          <w:sz w:val="20"/>
          <w:szCs w:val="20"/>
        </w:rPr>
        <w:t>movement</w:t>
      </w:r>
      <w:r w:rsidR="00D85097" w:rsidRPr="00590D34">
        <w:rPr>
          <w:rFonts w:ascii="Arial" w:eastAsia="Times New Roman" w:hAnsi="Arial" w:cs="Arial"/>
          <w:color w:val="767171" w:themeColor="background2" w:themeShade="80"/>
          <w:sz w:val="20"/>
          <w:szCs w:val="20"/>
        </w:rPr>
        <w:t xml:space="preserve"> </w:t>
      </w:r>
      <w:r w:rsidR="00B57E2A">
        <w:rPr>
          <w:rFonts w:ascii="Arial" w:eastAsia="Times New Roman" w:hAnsi="Arial" w:cs="Arial"/>
          <w:color w:val="767171" w:themeColor="background2" w:themeShade="80"/>
          <w:sz w:val="20"/>
          <w:szCs w:val="20"/>
        </w:rPr>
        <w:t>offering</w:t>
      </w:r>
      <w:r w:rsidR="00025ADD">
        <w:rPr>
          <w:rFonts w:ascii="Arial" w:eastAsia="Times New Roman" w:hAnsi="Arial" w:cs="Arial"/>
          <w:color w:val="767171" w:themeColor="background2" w:themeShade="80"/>
          <w:sz w:val="20"/>
          <w:szCs w:val="20"/>
        </w:rPr>
        <w:t xml:space="preserve"> you the</w:t>
      </w:r>
      <w:r w:rsidR="005C3DD3">
        <w:rPr>
          <w:rFonts w:ascii="Arial" w:eastAsia="Times New Roman" w:hAnsi="Arial" w:cs="Arial"/>
          <w:color w:val="767171" w:themeColor="background2" w:themeShade="80"/>
          <w:sz w:val="20"/>
          <w:szCs w:val="20"/>
        </w:rPr>
        <w:t xml:space="preserve"> </w:t>
      </w:r>
      <w:r w:rsidR="005C3DD3" w:rsidRPr="00B57E2A">
        <w:rPr>
          <w:rFonts w:ascii="Arial" w:eastAsia="Times New Roman" w:hAnsi="Arial" w:cs="Arial"/>
          <w:b/>
          <w:bCs/>
          <w:color w:val="767171" w:themeColor="background2" w:themeShade="80"/>
          <w:sz w:val="20"/>
          <w:szCs w:val="20"/>
        </w:rPr>
        <w:t>opportunity to influence</w:t>
      </w:r>
      <w:r w:rsidR="005C3DD3">
        <w:rPr>
          <w:rFonts w:ascii="Arial" w:eastAsia="Times New Roman" w:hAnsi="Arial" w:cs="Arial"/>
          <w:color w:val="767171" w:themeColor="background2" w:themeShade="80"/>
          <w:sz w:val="20"/>
          <w:szCs w:val="20"/>
        </w:rPr>
        <w:t xml:space="preserve"> </w:t>
      </w:r>
      <w:r w:rsidR="00EF428E">
        <w:rPr>
          <w:rFonts w:ascii="Arial" w:eastAsia="Times New Roman" w:hAnsi="Arial" w:cs="Arial"/>
          <w:color w:val="767171" w:themeColor="background2" w:themeShade="80"/>
          <w:sz w:val="20"/>
          <w:szCs w:val="20"/>
        </w:rPr>
        <w:t xml:space="preserve">how it develops. </w:t>
      </w:r>
      <w:r w:rsidR="00C0440B">
        <w:rPr>
          <w:rFonts w:ascii="Arial" w:eastAsia="Times New Roman" w:hAnsi="Arial" w:cs="Arial"/>
          <w:color w:val="767171" w:themeColor="background2" w:themeShade="80"/>
          <w:sz w:val="20"/>
          <w:szCs w:val="20"/>
        </w:rPr>
        <w:t xml:space="preserve">In order to </w:t>
      </w:r>
      <w:r w:rsidR="00BA7C4D">
        <w:rPr>
          <w:rFonts w:ascii="Arial" w:eastAsia="Times New Roman" w:hAnsi="Arial" w:cs="Arial"/>
          <w:color w:val="767171" w:themeColor="background2" w:themeShade="80"/>
          <w:sz w:val="20"/>
          <w:szCs w:val="20"/>
        </w:rPr>
        <w:t xml:space="preserve">best </w:t>
      </w:r>
      <w:r w:rsidR="00C0440B">
        <w:rPr>
          <w:rFonts w:ascii="Arial" w:eastAsia="Times New Roman" w:hAnsi="Arial" w:cs="Arial"/>
          <w:color w:val="767171" w:themeColor="background2" w:themeShade="80"/>
          <w:sz w:val="20"/>
          <w:szCs w:val="20"/>
        </w:rPr>
        <w:t xml:space="preserve">achieve this </w:t>
      </w:r>
      <w:r w:rsidR="00A62424">
        <w:rPr>
          <w:rFonts w:ascii="Arial" w:eastAsia="Times New Roman" w:hAnsi="Arial" w:cs="Arial"/>
          <w:color w:val="767171" w:themeColor="background2" w:themeShade="80"/>
          <w:sz w:val="20"/>
          <w:szCs w:val="20"/>
        </w:rPr>
        <w:t xml:space="preserve">some flexibility </w:t>
      </w:r>
      <w:r w:rsidR="008E2AF5">
        <w:rPr>
          <w:rFonts w:ascii="Arial" w:eastAsia="Times New Roman" w:hAnsi="Arial" w:cs="Arial"/>
          <w:color w:val="767171" w:themeColor="background2" w:themeShade="80"/>
          <w:sz w:val="20"/>
          <w:szCs w:val="20"/>
        </w:rPr>
        <w:t>with regards to</w:t>
      </w:r>
      <w:r w:rsidR="001865C8">
        <w:rPr>
          <w:rFonts w:ascii="Arial" w:eastAsia="Times New Roman" w:hAnsi="Arial" w:cs="Arial"/>
          <w:color w:val="767171" w:themeColor="background2" w:themeShade="80"/>
          <w:sz w:val="20"/>
          <w:szCs w:val="20"/>
        </w:rPr>
        <w:t xml:space="preserve"> the responsibilities</w:t>
      </w:r>
      <w:r w:rsidR="007F41F9">
        <w:rPr>
          <w:rFonts w:ascii="Arial" w:eastAsia="Times New Roman" w:hAnsi="Arial" w:cs="Arial"/>
          <w:color w:val="767171" w:themeColor="background2" w:themeShade="80"/>
          <w:sz w:val="20"/>
          <w:szCs w:val="20"/>
        </w:rPr>
        <w:t>, nature of work and time commitment</w:t>
      </w:r>
      <w:r w:rsidR="008E2AF5">
        <w:rPr>
          <w:rFonts w:ascii="Arial" w:eastAsia="Times New Roman" w:hAnsi="Arial" w:cs="Arial"/>
          <w:color w:val="767171" w:themeColor="background2" w:themeShade="80"/>
          <w:sz w:val="20"/>
          <w:szCs w:val="20"/>
        </w:rPr>
        <w:t xml:space="preserve"> will be expected. </w:t>
      </w:r>
    </w:p>
    <w:p w14:paraId="4D6457A4" w14:textId="60DAB832" w:rsidR="009636CA" w:rsidRDefault="009636CA" w:rsidP="00CF3EA2">
      <w:pPr>
        <w:jc w:val="both"/>
        <w:rPr>
          <w:rFonts w:ascii="Arial" w:eastAsia="Times New Roman" w:hAnsi="Arial" w:cs="Arial"/>
          <w:color w:val="767171" w:themeColor="background2" w:themeShade="80"/>
          <w:sz w:val="20"/>
          <w:szCs w:val="20"/>
        </w:rPr>
      </w:pPr>
    </w:p>
    <w:p w14:paraId="71A5F9A6" w14:textId="44E0AA47" w:rsidR="006A073D" w:rsidRDefault="009636CA" w:rsidP="00CF3EA2">
      <w:pPr>
        <w:jc w:val="both"/>
        <w:rPr>
          <w:rFonts w:ascii="Arial" w:eastAsia="Times New Roman" w:hAnsi="Arial" w:cs="Arial"/>
          <w:color w:val="767171" w:themeColor="background2" w:themeShade="80"/>
          <w:sz w:val="20"/>
          <w:szCs w:val="20"/>
        </w:rPr>
      </w:pPr>
      <w:r w:rsidRPr="009636CA">
        <w:rPr>
          <w:rFonts w:ascii="Arial" w:eastAsia="Times New Roman" w:hAnsi="Arial" w:cs="Arial"/>
          <w:color w:val="767171" w:themeColor="background2" w:themeShade="80"/>
          <w:sz w:val="20"/>
          <w:szCs w:val="20"/>
        </w:rPr>
        <w:t xml:space="preserve">Some </w:t>
      </w:r>
      <w:r w:rsidRPr="00E56A6A">
        <w:rPr>
          <w:rFonts w:ascii="Arial" w:eastAsia="Times New Roman" w:hAnsi="Arial" w:cs="Arial"/>
          <w:b/>
          <w:bCs/>
          <w:color w:val="767171" w:themeColor="background2" w:themeShade="80"/>
          <w:sz w:val="20"/>
          <w:szCs w:val="20"/>
        </w:rPr>
        <w:t>occasional travel will be required</w:t>
      </w:r>
      <w:r w:rsidR="00646692">
        <w:rPr>
          <w:rFonts w:ascii="Arial" w:eastAsia="Times New Roman" w:hAnsi="Arial" w:cs="Arial"/>
          <w:color w:val="767171" w:themeColor="background2" w:themeShade="80"/>
          <w:sz w:val="20"/>
          <w:szCs w:val="20"/>
        </w:rPr>
        <w:t xml:space="preserve">; </w:t>
      </w:r>
      <w:r w:rsidRPr="009636CA">
        <w:rPr>
          <w:rFonts w:ascii="Arial" w:eastAsia="Times New Roman" w:hAnsi="Arial" w:cs="Arial"/>
          <w:color w:val="767171" w:themeColor="background2" w:themeShade="80"/>
          <w:sz w:val="20"/>
          <w:szCs w:val="20"/>
        </w:rPr>
        <w:t xml:space="preserve">either to locations where we are delivering events or to our head office in Newcastle. The first port of call for Pain: Do You Get It? will be </w:t>
      </w:r>
      <w:r w:rsidRPr="00630070">
        <w:rPr>
          <w:rFonts w:ascii="Arial" w:eastAsia="Times New Roman" w:hAnsi="Arial" w:cs="Arial"/>
          <w:b/>
          <w:bCs/>
          <w:color w:val="767171" w:themeColor="background2" w:themeShade="80"/>
          <w:sz w:val="20"/>
          <w:szCs w:val="20"/>
        </w:rPr>
        <w:t>Lincolnshire</w:t>
      </w:r>
      <w:r w:rsidRPr="009636CA">
        <w:rPr>
          <w:rFonts w:ascii="Arial" w:eastAsia="Times New Roman" w:hAnsi="Arial" w:cs="Arial"/>
          <w:color w:val="767171" w:themeColor="background2" w:themeShade="80"/>
          <w:sz w:val="20"/>
          <w:szCs w:val="20"/>
        </w:rPr>
        <w:t>, coinciding with our new county-wide community pain management service.</w:t>
      </w:r>
    </w:p>
    <w:p w14:paraId="79F14D91" w14:textId="3939A378" w:rsidR="00E56A6A" w:rsidRDefault="00E56A6A" w:rsidP="00CF3EA2">
      <w:pPr>
        <w:jc w:val="both"/>
        <w:rPr>
          <w:rFonts w:ascii="Arial" w:eastAsia="Times New Roman" w:hAnsi="Arial" w:cs="Arial"/>
          <w:color w:val="767171" w:themeColor="background2" w:themeShade="80"/>
          <w:sz w:val="20"/>
          <w:szCs w:val="20"/>
        </w:rPr>
      </w:pPr>
    </w:p>
    <w:p w14:paraId="73410CBB" w14:textId="2CD26552" w:rsidR="00E56A6A" w:rsidRDefault="006B43DF" w:rsidP="00CF3EA2">
      <w:pPr>
        <w:jc w:val="both"/>
        <w:rPr>
          <w:rFonts w:ascii="Arial" w:eastAsia="Times New Roman" w:hAnsi="Arial" w:cs="Arial"/>
          <w:color w:val="767171" w:themeColor="background2" w:themeShade="80"/>
          <w:sz w:val="20"/>
          <w:szCs w:val="20"/>
        </w:rPr>
      </w:pPr>
      <w:r w:rsidRPr="00272183">
        <w:rPr>
          <w:rFonts w:ascii="Arial" w:eastAsia="Times New Roman" w:hAnsi="Arial" w:cs="Arial"/>
          <w:color w:val="767171" w:themeColor="background2" w:themeShade="80"/>
          <w:sz w:val="20"/>
          <w:szCs w:val="20"/>
        </w:rPr>
        <w:t xml:space="preserve">Because </w:t>
      </w:r>
      <w:r w:rsidR="007A7E56" w:rsidRPr="00272183">
        <w:rPr>
          <w:rFonts w:ascii="Arial" w:eastAsia="Times New Roman" w:hAnsi="Arial" w:cs="Arial"/>
          <w:color w:val="767171" w:themeColor="background2" w:themeShade="80"/>
          <w:sz w:val="20"/>
          <w:szCs w:val="20"/>
        </w:rPr>
        <w:t>the hours of work will be variable r</w:t>
      </w:r>
      <w:r w:rsidR="00387016" w:rsidRPr="00272183">
        <w:rPr>
          <w:rFonts w:ascii="Arial" w:eastAsia="Times New Roman" w:hAnsi="Arial" w:cs="Arial"/>
          <w:color w:val="767171" w:themeColor="background2" w:themeShade="80"/>
          <w:sz w:val="20"/>
          <w:szCs w:val="20"/>
        </w:rPr>
        <w:t xml:space="preserve">emuneration will be </w:t>
      </w:r>
      <w:r w:rsidRPr="00272183">
        <w:rPr>
          <w:rFonts w:ascii="Arial" w:eastAsia="Times New Roman" w:hAnsi="Arial" w:cs="Arial"/>
          <w:color w:val="767171" w:themeColor="background2" w:themeShade="80"/>
          <w:sz w:val="20"/>
          <w:szCs w:val="20"/>
        </w:rPr>
        <w:t xml:space="preserve">on a sessional basis with an agreed hourly / day rate. </w:t>
      </w:r>
      <w:r w:rsidR="00E56A6A" w:rsidRPr="00272183">
        <w:rPr>
          <w:rFonts w:ascii="Arial" w:eastAsia="Times New Roman" w:hAnsi="Arial" w:cs="Arial"/>
          <w:color w:val="767171" w:themeColor="background2" w:themeShade="80"/>
          <w:sz w:val="20"/>
          <w:szCs w:val="20"/>
        </w:rPr>
        <w:t xml:space="preserve"> </w:t>
      </w:r>
      <w:r w:rsidR="007A7E56" w:rsidRPr="00272183">
        <w:rPr>
          <w:rFonts w:ascii="Arial" w:eastAsia="Times New Roman" w:hAnsi="Arial" w:cs="Arial"/>
          <w:color w:val="767171" w:themeColor="background2" w:themeShade="80"/>
          <w:sz w:val="20"/>
          <w:szCs w:val="20"/>
        </w:rPr>
        <w:t xml:space="preserve">For internal applicants </w:t>
      </w:r>
      <w:r w:rsidR="007311B7" w:rsidRPr="00272183">
        <w:rPr>
          <w:rFonts w:ascii="Arial" w:eastAsia="Times New Roman" w:hAnsi="Arial" w:cs="Arial"/>
          <w:color w:val="767171" w:themeColor="background2" w:themeShade="80"/>
          <w:sz w:val="20"/>
          <w:szCs w:val="20"/>
        </w:rPr>
        <w:t>already working for Connect Health on an employed basis the Community Pain Champion role</w:t>
      </w:r>
      <w:r w:rsidR="007A7E56" w:rsidRPr="00272183">
        <w:rPr>
          <w:rFonts w:ascii="Arial" w:eastAsia="Times New Roman" w:hAnsi="Arial" w:cs="Arial"/>
          <w:color w:val="767171" w:themeColor="background2" w:themeShade="80"/>
          <w:sz w:val="20"/>
          <w:szCs w:val="20"/>
        </w:rPr>
        <w:t xml:space="preserve"> could </w:t>
      </w:r>
      <w:r w:rsidR="0021318C" w:rsidRPr="00272183">
        <w:rPr>
          <w:rFonts w:ascii="Arial" w:eastAsia="Times New Roman" w:hAnsi="Arial" w:cs="Arial"/>
          <w:color w:val="767171" w:themeColor="background2" w:themeShade="80"/>
          <w:sz w:val="20"/>
          <w:szCs w:val="20"/>
        </w:rPr>
        <w:t xml:space="preserve">be </w:t>
      </w:r>
      <w:r w:rsidR="007311B7" w:rsidRPr="00272183">
        <w:rPr>
          <w:rFonts w:ascii="Arial" w:eastAsia="Times New Roman" w:hAnsi="Arial" w:cs="Arial"/>
          <w:color w:val="767171" w:themeColor="background2" w:themeShade="80"/>
          <w:sz w:val="20"/>
          <w:szCs w:val="20"/>
        </w:rPr>
        <w:t xml:space="preserve">undertaken </w:t>
      </w:r>
      <w:r w:rsidR="0021318C" w:rsidRPr="00272183">
        <w:rPr>
          <w:rFonts w:ascii="Arial" w:eastAsia="Times New Roman" w:hAnsi="Arial" w:cs="Arial"/>
          <w:color w:val="767171" w:themeColor="background2" w:themeShade="80"/>
          <w:sz w:val="20"/>
          <w:szCs w:val="20"/>
        </w:rPr>
        <w:t>during or in addition to</w:t>
      </w:r>
      <w:r w:rsidR="00545E85" w:rsidRPr="00272183">
        <w:rPr>
          <w:rFonts w:ascii="Arial" w:eastAsia="Times New Roman" w:hAnsi="Arial" w:cs="Arial"/>
          <w:color w:val="767171" w:themeColor="background2" w:themeShade="80"/>
          <w:sz w:val="20"/>
          <w:szCs w:val="20"/>
        </w:rPr>
        <w:t xml:space="preserve"> existing</w:t>
      </w:r>
      <w:r w:rsidR="0021318C" w:rsidRPr="00272183">
        <w:rPr>
          <w:rFonts w:ascii="Arial" w:eastAsia="Times New Roman" w:hAnsi="Arial" w:cs="Arial"/>
          <w:color w:val="767171" w:themeColor="background2" w:themeShade="80"/>
          <w:sz w:val="20"/>
          <w:szCs w:val="20"/>
        </w:rPr>
        <w:t xml:space="preserve"> contracted working hours. A</w:t>
      </w:r>
      <w:r w:rsidR="00545E85" w:rsidRPr="00272183">
        <w:rPr>
          <w:rFonts w:ascii="Arial" w:eastAsia="Times New Roman" w:hAnsi="Arial" w:cs="Arial"/>
          <w:color w:val="767171" w:themeColor="background2" w:themeShade="80"/>
          <w:sz w:val="20"/>
          <w:szCs w:val="20"/>
        </w:rPr>
        <w:t xml:space="preserve"> salary</w:t>
      </w:r>
      <w:r w:rsidR="0021318C" w:rsidRPr="00272183">
        <w:rPr>
          <w:rFonts w:ascii="Arial" w:eastAsia="Times New Roman" w:hAnsi="Arial" w:cs="Arial"/>
          <w:color w:val="767171" w:themeColor="background2" w:themeShade="80"/>
          <w:sz w:val="20"/>
          <w:szCs w:val="20"/>
        </w:rPr>
        <w:t xml:space="preserve"> uplift </w:t>
      </w:r>
      <w:r w:rsidR="00545E85" w:rsidRPr="00272183">
        <w:rPr>
          <w:rFonts w:ascii="Arial" w:eastAsia="Times New Roman" w:hAnsi="Arial" w:cs="Arial"/>
          <w:color w:val="767171" w:themeColor="background2" w:themeShade="80"/>
          <w:sz w:val="20"/>
          <w:szCs w:val="20"/>
        </w:rPr>
        <w:t>m</w:t>
      </w:r>
      <w:bookmarkStart w:id="0" w:name="_GoBack"/>
      <w:bookmarkEnd w:id="0"/>
      <w:r w:rsidR="00545E85" w:rsidRPr="00272183">
        <w:rPr>
          <w:rFonts w:ascii="Arial" w:eastAsia="Times New Roman" w:hAnsi="Arial" w:cs="Arial"/>
          <w:color w:val="767171" w:themeColor="background2" w:themeShade="80"/>
          <w:sz w:val="20"/>
          <w:szCs w:val="20"/>
        </w:rPr>
        <w:t xml:space="preserve">ay be </w:t>
      </w:r>
      <w:r w:rsidR="00CA53F8" w:rsidRPr="00272183">
        <w:rPr>
          <w:rFonts w:ascii="Arial" w:eastAsia="Times New Roman" w:hAnsi="Arial" w:cs="Arial"/>
          <w:color w:val="767171" w:themeColor="background2" w:themeShade="80"/>
          <w:sz w:val="20"/>
          <w:szCs w:val="20"/>
        </w:rPr>
        <w:t>applied depending on your existing role.</w:t>
      </w:r>
    </w:p>
    <w:p w14:paraId="1E85B622" w14:textId="77777777" w:rsidR="00CA53F8" w:rsidRPr="0038603C" w:rsidRDefault="00CA53F8" w:rsidP="00CF3EA2">
      <w:pPr>
        <w:jc w:val="both"/>
        <w:rPr>
          <w:rFonts w:ascii="Arial" w:eastAsia="Times New Roman" w:hAnsi="Arial" w:cs="Arial"/>
          <w:color w:val="767171" w:themeColor="background2" w:themeShade="80"/>
          <w:sz w:val="20"/>
          <w:szCs w:val="20"/>
        </w:rPr>
      </w:pPr>
    </w:p>
    <w:p w14:paraId="22DDA740" w14:textId="3950D09F" w:rsidR="006A073D" w:rsidRDefault="009636CA" w:rsidP="00CF3EA2">
      <w:pPr>
        <w:jc w:val="both"/>
        <w:rPr>
          <w:rFonts w:ascii="Arial" w:eastAsia="Times New Roman" w:hAnsi="Arial" w:cs="Arial"/>
          <w:b/>
          <w:bCs/>
          <w:color w:val="8EAADB" w:themeColor="accent1" w:themeTint="99"/>
          <w:sz w:val="20"/>
          <w:szCs w:val="20"/>
        </w:rPr>
      </w:pPr>
      <w:r>
        <w:rPr>
          <w:rFonts w:ascii="Arial" w:eastAsia="Times New Roman" w:hAnsi="Arial" w:cs="Arial"/>
          <w:b/>
          <w:bCs/>
          <w:noProof/>
          <w:color w:val="8EAADB" w:themeColor="accent1" w:themeTint="99"/>
          <w:sz w:val="20"/>
          <w:szCs w:val="20"/>
          <w:lang w:val="en-GB" w:eastAsia="en-GB"/>
        </w:rPr>
        <mc:AlternateContent>
          <mc:Choice Requires="wps">
            <w:drawing>
              <wp:anchor distT="0" distB="0" distL="114300" distR="114300" simplePos="0" relativeHeight="251665408" behindDoc="0" locked="0" layoutInCell="1" allowOverlap="1" wp14:anchorId="4DE61A4B" wp14:editId="0564CB98">
                <wp:simplePos x="0" y="0"/>
                <wp:positionH relativeFrom="column">
                  <wp:posOffset>-57150</wp:posOffset>
                </wp:positionH>
                <wp:positionV relativeFrom="paragraph">
                  <wp:posOffset>78740</wp:posOffset>
                </wp:positionV>
                <wp:extent cx="5963285" cy="742950"/>
                <wp:effectExtent l="0" t="0" r="0" b="0"/>
                <wp:wrapNone/>
                <wp:docPr id="4" name="Rectangle 4"/>
                <wp:cNvGraphicFramePr/>
                <a:graphic xmlns:a="http://schemas.openxmlformats.org/drawingml/2006/main">
                  <a:graphicData uri="http://schemas.microsoft.com/office/word/2010/wordprocessingShape">
                    <wps:wsp>
                      <wps:cNvSpPr/>
                      <wps:spPr>
                        <a:xfrm>
                          <a:off x="0" y="0"/>
                          <a:ext cx="5963285" cy="74295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31D521" w14:textId="2037B1C1" w:rsidR="00B655DE" w:rsidRDefault="00C916F7" w:rsidP="009636CA">
                            <w:pPr>
                              <w:jc w:val="center"/>
                              <w:rPr>
                                <w:rFonts w:ascii="Abadi MT Condensed Light" w:eastAsia="Times New Roman" w:hAnsi="Abadi MT Condensed Light" w:cs="Arial"/>
                                <w:color w:val="FFFFFF" w:themeColor="background1"/>
                                <w:sz w:val="28"/>
                                <w:szCs w:val="28"/>
                                <w:lang w:val="en-GB" w:eastAsia="en-GB"/>
                              </w:rPr>
                            </w:pPr>
                            <w:r>
                              <w:rPr>
                                <w:rFonts w:ascii="Abadi MT Condensed Light" w:eastAsia="Times New Roman" w:hAnsi="Abadi MT Condensed Light" w:cs="Arial"/>
                                <w:color w:val="FFFFFF" w:themeColor="background1"/>
                                <w:sz w:val="28"/>
                                <w:szCs w:val="28"/>
                                <w:lang w:val="en-GB" w:eastAsia="en-GB"/>
                              </w:rPr>
                              <w:t>'</w:t>
                            </w:r>
                            <w:r w:rsidR="000A49C5">
                              <w:rPr>
                                <w:rFonts w:ascii="Abadi MT Condensed Light" w:eastAsia="Times New Roman" w:hAnsi="Abadi MT Condensed Light" w:cs="Arial"/>
                                <w:color w:val="FFFFFF" w:themeColor="background1"/>
                                <w:sz w:val="28"/>
                                <w:szCs w:val="28"/>
                                <w:lang w:val="en-GB" w:eastAsia="en-GB"/>
                              </w:rPr>
                              <w:t xml:space="preserve">We welcome </w:t>
                            </w:r>
                            <w:r w:rsidR="00993127">
                              <w:rPr>
                                <w:rFonts w:ascii="Abadi MT Condensed Light" w:eastAsia="Times New Roman" w:hAnsi="Abadi MT Condensed Light" w:cs="Arial"/>
                                <w:color w:val="FFFFFF" w:themeColor="background1"/>
                                <w:sz w:val="28"/>
                                <w:szCs w:val="28"/>
                                <w:lang w:val="en-GB" w:eastAsia="en-GB"/>
                              </w:rPr>
                              <w:t>i</w:t>
                            </w:r>
                            <w:r w:rsidR="000A49C5">
                              <w:rPr>
                                <w:rFonts w:ascii="Abadi MT Condensed Light" w:eastAsia="Times New Roman" w:hAnsi="Abadi MT Condensed Light" w:cs="Arial"/>
                                <w:color w:val="FFFFFF" w:themeColor="background1"/>
                                <w:sz w:val="28"/>
                                <w:szCs w:val="28"/>
                                <w:lang w:val="en-GB" w:eastAsia="en-GB"/>
                              </w:rPr>
                              <w:t>nnovation</w:t>
                            </w:r>
                            <w:r w:rsidR="00FD73A3">
                              <w:rPr>
                                <w:rFonts w:ascii="Abadi MT Condensed Light" w:eastAsia="Times New Roman" w:hAnsi="Abadi MT Condensed Light" w:cs="Arial"/>
                                <w:color w:val="FFFFFF" w:themeColor="background1"/>
                                <w:sz w:val="28"/>
                                <w:szCs w:val="28"/>
                                <w:lang w:val="en-GB" w:eastAsia="en-GB"/>
                              </w:rPr>
                              <w:t xml:space="preserve"> and are dedicated to </w:t>
                            </w:r>
                            <w:r w:rsidR="001C2B13">
                              <w:rPr>
                                <w:rFonts w:ascii="Abadi MT Condensed Light" w:eastAsia="Times New Roman" w:hAnsi="Abadi MT Condensed Light" w:cs="Arial"/>
                                <w:color w:val="FFFFFF" w:themeColor="background1"/>
                                <w:sz w:val="28"/>
                                <w:szCs w:val="28"/>
                                <w:lang w:val="en-GB" w:eastAsia="en-GB"/>
                              </w:rPr>
                              <w:t xml:space="preserve">continually </w:t>
                            </w:r>
                            <w:r w:rsidR="00423B2F">
                              <w:rPr>
                                <w:rFonts w:ascii="Abadi MT Condensed Light" w:eastAsia="Times New Roman" w:hAnsi="Abadi MT Condensed Light" w:cs="Arial"/>
                                <w:color w:val="FFFFFF" w:themeColor="background1"/>
                                <w:sz w:val="28"/>
                                <w:szCs w:val="28"/>
                                <w:lang w:val="en-GB" w:eastAsia="en-GB"/>
                              </w:rPr>
                              <w:t>i</w:t>
                            </w:r>
                            <w:r w:rsidR="001C2B13">
                              <w:rPr>
                                <w:rFonts w:ascii="Abadi MT Condensed Light" w:eastAsia="Times New Roman" w:hAnsi="Abadi MT Condensed Light" w:cs="Arial"/>
                                <w:color w:val="FFFFFF" w:themeColor="background1"/>
                                <w:sz w:val="28"/>
                                <w:szCs w:val="28"/>
                                <w:lang w:val="en-GB" w:eastAsia="en-GB"/>
                              </w:rPr>
                              <w:t>mproving</w:t>
                            </w:r>
                            <w:r w:rsidR="00423B2F">
                              <w:rPr>
                                <w:rFonts w:ascii="Abadi MT Condensed Light" w:eastAsia="Times New Roman" w:hAnsi="Abadi MT Condensed Light" w:cs="Arial"/>
                                <w:color w:val="FFFFFF" w:themeColor="background1"/>
                                <w:sz w:val="28"/>
                                <w:szCs w:val="28"/>
                                <w:lang w:val="en-GB" w:eastAsia="en-GB"/>
                              </w:rPr>
                              <w:t xml:space="preserve"> </w:t>
                            </w:r>
                            <w:r w:rsidR="00BB7CB9">
                              <w:rPr>
                                <w:rFonts w:ascii="Abadi MT Condensed Light" w:eastAsia="Times New Roman" w:hAnsi="Abadi MT Condensed Light" w:cs="Arial"/>
                                <w:color w:val="FFFFFF" w:themeColor="background1"/>
                                <w:sz w:val="28"/>
                                <w:szCs w:val="28"/>
                                <w:lang w:val="en-GB" w:eastAsia="en-GB"/>
                              </w:rPr>
                              <w:t xml:space="preserve">ways </w:t>
                            </w:r>
                            <w:r w:rsidR="009A5D58">
                              <w:rPr>
                                <w:rFonts w:ascii="Abadi MT Condensed Light" w:eastAsia="Times New Roman" w:hAnsi="Abadi MT Condensed Light" w:cs="Arial"/>
                                <w:color w:val="FFFFFF" w:themeColor="background1"/>
                                <w:sz w:val="28"/>
                                <w:szCs w:val="28"/>
                                <w:lang w:val="en-GB" w:eastAsia="en-GB"/>
                              </w:rPr>
                              <w:t xml:space="preserve">healthcare </w:t>
                            </w:r>
                            <w:r w:rsidR="00E453CA">
                              <w:rPr>
                                <w:rFonts w:ascii="Abadi MT Condensed Light" w:eastAsia="Times New Roman" w:hAnsi="Abadi MT Condensed Light" w:cs="Arial"/>
                                <w:color w:val="FFFFFF" w:themeColor="background1"/>
                                <w:sz w:val="28"/>
                                <w:szCs w:val="28"/>
                                <w:lang w:val="en-GB" w:eastAsia="en-GB"/>
                              </w:rPr>
                              <w:t>is designed and delivered to achieve maximum impact</w:t>
                            </w:r>
                            <w:r>
                              <w:rPr>
                                <w:rFonts w:ascii="Abadi MT Condensed Light" w:eastAsia="Times New Roman" w:hAnsi="Abadi MT Condensed Light" w:cs="Arial"/>
                                <w:color w:val="FFFFFF" w:themeColor="background1"/>
                                <w:sz w:val="28"/>
                                <w:szCs w:val="28"/>
                                <w:lang w:val="en-GB" w:eastAsia="en-GB"/>
                              </w:rPr>
                              <w:t xml:space="preserve">. </w:t>
                            </w:r>
                            <w:r w:rsidR="00D705D9">
                              <w:rPr>
                                <w:rFonts w:ascii="Abadi MT Condensed Light" w:eastAsia="Times New Roman" w:hAnsi="Abadi MT Condensed Light" w:cs="Arial"/>
                                <w:color w:val="FFFFFF" w:themeColor="background1"/>
                                <w:sz w:val="28"/>
                                <w:szCs w:val="28"/>
                                <w:lang w:val="en-GB" w:eastAsia="en-GB"/>
                              </w:rPr>
                              <w:t>This includes</w:t>
                            </w:r>
                            <w:r w:rsidR="00021583">
                              <w:rPr>
                                <w:rFonts w:ascii="Abadi MT Condensed Light" w:eastAsia="Times New Roman" w:hAnsi="Abadi MT Condensed Light" w:cs="Arial"/>
                                <w:color w:val="FFFFFF" w:themeColor="background1"/>
                                <w:sz w:val="28"/>
                                <w:szCs w:val="28"/>
                                <w:lang w:val="en-GB" w:eastAsia="en-GB"/>
                              </w:rPr>
                              <w:t xml:space="preserve"> our approach to </w:t>
                            </w:r>
                            <w:r w:rsidR="00687F69">
                              <w:rPr>
                                <w:rFonts w:ascii="Abadi MT Condensed Light" w:eastAsia="Times New Roman" w:hAnsi="Abadi MT Condensed Light" w:cs="Arial"/>
                                <w:color w:val="FFFFFF" w:themeColor="background1"/>
                                <w:sz w:val="28"/>
                                <w:szCs w:val="28"/>
                                <w:lang w:val="en-GB" w:eastAsia="en-GB"/>
                              </w:rPr>
                              <w:t xml:space="preserve">community engagement and </w:t>
                            </w:r>
                            <w:r w:rsidR="00021583">
                              <w:rPr>
                                <w:rFonts w:ascii="Abadi MT Condensed Light" w:eastAsia="Times New Roman" w:hAnsi="Abadi MT Condensed Light" w:cs="Arial"/>
                                <w:color w:val="FFFFFF" w:themeColor="background1"/>
                                <w:sz w:val="28"/>
                                <w:szCs w:val="28"/>
                                <w:lang w:val="en-GB" w:eastAsia="en-GB"/>
                              </w:rPr>
                              <w:t>Primary Prevention</w:t>
                            </w:r>
                            <w:r w:rsidR="00687F69">
                              <w:rPr>
                                <w:rFonts w:ascii="Abadi MT Condensed Light" w:eastAsia="Times New Roman" w:hAnsi="Abadi MT Condensed Light" w:cs="Arial"/>
                                <w:color w:val="FFFFFF" w:themeColor="background1"/>
                                <w:sz w:val="28"/>
                                <w:szCs w:val="28"/>
                                <w:lang w:val="en-GB" w:eastAsia="en-GB"/>
                              </w:rPr>
                              <w:t>'</w:t>
                            </w:r>
                          </w:p>
                          <w:p w14:paraId="18E2EABE" w14:textId="77777777" w:rsidR="00B655DE" w:rsidRPr="00B655DE" w:rsidRDefault="00B655DE" w:rsidP="00B655DE">
                            <w:pPr>
                              <w:jc w:val="center"/>
                              <w:rPr>
                                <w:rFonts w:ascii="Abadi MT Condensed Light" w:eastAsia="Times New Roman" w:hAnsi="Abadi MT Condensed Light" w:cs="Arial"/>
                                <w:color w:val="FFFFFF" w:themeColor="background1"/>
                                <w:sz w:val="28"/>
                                <w:szCs w:val="28"/>
                                <w:lang w:val="en-GB" w:eastAsia="en-GB"/>
                              </w:rPr>
                            </w:pPr>
                          </w:p>
                          <w:p w14:paraId="5ECE5B3A" w14:textId="178EC5E8" w:rsidR="006A073D" w:rsidRPr="00B655DE" w:rsidRDefault="006A073D" w:rsidP="006A073D">
                            <w:pPr>
                              <w:jc w:val="center"/>
                              <w:rPr>
                                <w:rFonts w:ascii="Abadi MT Condensed Light" w:eastAsia="Times New Roman" w:hAnsi="Abadi MT Condensed Light" w:cs="Arial"/>
                                <w:color w:val="FFFFFF" w:themeColor="background1"/>
                                <w:sz w:val="28"/>
                                <w:szCs w:val="28"/>
                                <w:lang w:val="en-GB" w:eastAsia="en-GB"/>
                              </w:rPr>
                            </w:pPr>
                          </w:p>
                          <w:p w14:paraId="2D8EB376" w14:textId="77777777" w:rsidR="006A073D" w:rsidRPr="00B655DE" w:rsidRDefault="006A073D" w:rsidP="006A073D">
                            <w:pPr>
                              <w:jc w:val="center"/>
                              <w:rPr>
                                <w:rFonts w:ascii="Abadi MT Condensed Light" w:hAnsi="Abadi MT Condensed Light"/>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61A4B" id="Rectangle 4" o:spid="_x0000_s1034" style="position:absolute;left:0;text-align:left;margin-left:-4.5pt;margin-top:6.2pt;width:469.55pt;height:5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" fillcolor="#8eaadb [1940]" stroked="f" strokeweight="1pt">
                <v:textbox>
                  <w:txbxContent>
                    <w:p w14:paraId="3A31D521" w14:textId="2037B1C1" w:rsidR="00B655DE" w:rsidRDefault="00C916F7" w:rsidP="009636CA">
                      <w:pPr>
                        <w:jc w:val="center"/>
                        <w:rPr>
                          <w:rFonts w:ascii="Abadi MT Condensed Light" w:eastAsia="Times New Roman" w:hAnsi="Abadi MT Condensed Light" w:cs="Arial"/>
                          <w:color w:val="FFFFFF" w:themeColor="background1"/>
                          <w:sz w:val="28"/>
                          <w:szCs w:val="28"/>
                          <w:lang w:val="en-GB" w:eastAsia="en-GB"/>
                        </w:rPr>
                      </w:pPr>
                      <w:r>
                        <w:rPr>
                          <w:rFonts w:ascii="Abadi MT Condensed Light" w:eastAsia="Times New Roman" w:hAnsi="Abadi MT Condensed Light" w:cs="Arial"/>
                          <w:color w:val="FFFFFF" w:themeColor="background1"/>
                          <w:sz w:val="28"/>
                          <w:szCs w:val="28"/>
                          <w:lang w:val="en-GB" w:eastAsia="en-GB"/>
                        </w:rPr>
                        <w:t>'</w:t>
                      </w:r>
                      <w:r w:rsidR="000A49C5">
                        <w:rPr>
                          <w:rFonts w:ascii="Abadi MT Condensed Light" w:eastAsia="Times New Roman" w:hAnsi="Abadi MT Condensed Light" w:cs="Arial"/>
                          <w:color w:val="FFFFFF" w:themeColor="background1"/>
                          <w:sz w:val="28"/>
                          <w:szCs w:val="28"/>
                          <w:lang w:val="en-GB" w:eastAsia="en-GB"/>
                        </w:rPr>
                        <w:t xml:space="preserve">We welcome </w:t>
                      </w:r>
                      <w:r w:rsidR="00993127">
                        <w:rPr>
                          <w:rFonts w:ascii="Abadi MT Condensed Light" w:eastAsia="Times New Roman" w:hAnsi="Abadi MT Condensed Light" w:cs="Arial"/>
                          <w:color w:val="FFFFFF" w:themeColor="background1"/>
                          <w:sz w:val="28"/>
                          <w:szCs w:val="28"/>
                          <w:lang w:val="en-GB" w:eastAsia="en-GB"/>
                        </w:rPr>
                        <w:t>i</w:t>
                      </w:r>
                      <w:r w:rsidR="000A49C5">
                        <w:rPr>
                          <w:rFonts w:ascii="Abadi MT Condensed Light" w:eastAsia="Times New Roman" w:hAnsi="Abadi MT Condensed Light" w:cs="Arial"/>
                          <w:color w:val="FFFFFF" w:themeColor="background1"/>
                          <w:sz w:val="28"/>
                          <w:szCs w:val="28"/>
                          <w:lang w:val="en-GB" w:eastAsia="en-GB"/>
                        </w:rPr>
                        <w:t>nnovation</w:t>
                      </w:r>
                      <w:r w:rsidR="00FD73A3">
                        <w:rPr>
                          <w:rFonts w:ascii="Abadi MT Condensed Light" w:eastAsia="Times New Roman" w:hAnsi="Abadi MT Condensed Light" w:cs="Arial"/>
                          <w:color w:val="FFFFFF" w:themeColor="background1"/>
                          <w:sz w:val="28"/>
                          <w:szCs w:val="28"/>
                          <w:lang w:val="en-GB" w:eastAsia="en-GB"/>
                        </w:rPr>
                        <w:t xml:space="preserve"> and are dedicated to </w:t>
                      </w:r>
                      <w:r w:rsidR="001C2B13">
                        <w:rPr>
                          <w:rFonts w:ascii="Abadi MT Condensed Light" w:eastAsia="Times New Roman" w:hAnsi="Abadi MT Condensed Light" w:cs="Arial"/>
                          <w:color w:val="FFFFFF" w:themeColor="background1"/>
                          <w:sz w:val="28"/>
                          <w:szCs w:val="28"/>
                          <w:lang w:val="en-GB" w:eastAsia="en-GB"/>
                        </w:rPr>
                        <w:t xml:space="preserve">continually </w:t>
                      </w:r>
                      <w:r w:rsidR="00423B2F">
                        <w:rPr>
                          <w:rFonts w:ascii="Abadi MT Condensed Light" w:eastAsia="Times New Roman" w:hAnsi="Abadi MT Condensed Light" w:cs="Arial"/>
                          <w:color w:val="FFFFFF" w:themeColor="background1"/>
                          <w:sz w:val="28"/>
                          <w:szCs w:val="28"/>
                          <w:lang w:val="en-GB" w:eastAsia="en-GB"/>
                        </w:rPr>
                        <w:t>i</w:t>
                      </w:r>
                      <w:r w:rsidR="001C2B13">
                        <w:rPr>
                          <w:rFonts w:ascii="Abadi MT Condensed Light" w:eastAsia="Times New Roman" w:hAnsi="Abadi MT Condensed Light" w:cs="Arial"/>
                          <w:color w:val="FFFFFF" w:themeColor="background1"/>
                          <w:sz w:val="28"/>
                          <w:szCs w:val="28"/>
                          <w:lang w:val="en-GB" w:eastAsia="en-GB"/>
                        </w:rPr>
                        <w:t>mproving</w:t>
                      </w:r>
                      <w:r w:rsidR="00423B2F">
                        <w:rPr>
                          <w:rFonts w:ascii="Abadi MT Condensed Light" w:eastAsia="Times New Roman" w:hAnsi="Abadi MT Condensed Light" w:cs="Arial"/>
                          <w:color w:val="FFFFFF" w:themeColor="background1"/>
                          <w:sz w:val="28"/>
                          <w:szCs w:val="28"/>
                          <w:lang w:val="en-GB" w:eastAsia="en-GB"/>
                        </w:rPr>
                        <w:t xml:space="preserve"> </w:t>
                      </w:r>
                      <w:r w:rsidR="00BB7CB9">
                        <w:rPr>
                          <w:rFonts w:ascii="Abadi MT Condensed Light" w:eastAsia="Times New Roman" w:hAnsi="Abadi MT Condensed Light" w:cs="Arial"/>
                          <w:color w:val="FFFFFF" w:themeColor="background1"/>
                          <w:sz w:val="28"/>
                          <w:szCs w:val="28"/>
                          <w:lang w:val="en-GB" w:eastAsia="en-GB"/>
                        </w:rPr>
                        <w:t xml:space="preserve">ways </w:t>
                      </w:r>
                      <w:r w:rsidR="009A5D58">
                        <w:rPr>
                          <w:rFonts w:ascii="Abadi MT Condensed Light" w:eastAsia="Times New Roman" w:hAnsi="Abadi MT Condensed Light" w:cs="Arial"/>
                          <w:color w:val="FFFFFF" w:themeColor="background1"/>
                          <w:sz w:val="28"/>
                          <w:szCs w:val="28"/>
                          <w:lang w:val="en-GB" w:eastAsia="en-GB"/>
                        </w:rPr>
                        <w:t xml:space="preserve">healthcare </w:t>
                      </w:r>
                      <w:r w:rsidR="00E453CA">
                        <w:rPr>
                          <w:rFonts w:ascii="Abadi MT Condensed Light" w:eastAsia="Times New Roman" w:hAnsi="Abadi MT Condensed Light" w:cs="Arial"/>
                          <w:color w:val="FFFFFF" w:themeColor="background1"/>
                          <w:sz w:val="28"/>
                          <w:szCs w:val="28"/>
                          <w:lang w:val="en-GB" w:eastAsia="en-GB"/>
                        </w:rPr>
                        <w:t>is designed and delivered to achieve maximum impact</w:t>
                      </w:r>
                      <w:r>
                        <w:rPr>
                          <w:rFonts w:ascii="Abadi MT Condensed Light" w:eastAsia="Times New Roman" w:hAnsi="Abadi MT Condensed Light" w:cs="Arial"/>
                          <w:color w:val="FFFFFF" w:themeColor="background1"/>
                          <w:sz w:val="28"/>
                          <w:szCs w:val="28"/>
                          <w:lang w:val="en-GB" w:eastAsia="en-GB"/>
                        </w:rPr>
                        <w:t xml:space="preserve">. </w:t>
                      </w:r>
                      <w:r w:rsidR="00D705D9">
                        <w:rPr>
                          <w:rFonts w:ascii="Abadi MT Condensed Light" w:eastAsia="Times New Roman" w:hAnsi="Abadi MT Condensed Light" w:cs="Arial"/>
                          <w:color w:val="FFFFFF" w:themeColor="background1"/>
                          <w:sz w:val="28"/>
                          <w:szCs w:val="28"/>
                          <w:lang w:val="en-GB" w:eastAsia="en-GB"/>
                        </w:rPr>
                        <w:t>This includes</w:t>
                      </w:r>
                      <w:r w:rsidR="00021583">
                        <w:rPr>
                          <w:rFonts w:ascii="Abadi MT Condensed Light" w:eastAsia="Times New Roman" w:hAnsi="Abadi MT Condensed Light" w:cs="Arial"/>
                          <w:color w:val="FFFFFF" w:themeColor="background1"/>
                          <w:sz w:val="28"/>
                          <w:szCs w:val="28"/>
                          <w:lang w:val="en-GB" w:eastAsia="en-GB"/>
                        </w:rPr>
                        <w:t xml:space="preserve"> our approach to </w:t>
                      </w:r>
                      <w:r w:rsidR="00687F69">
                        <w:rPr>
                          <w:rFonts w:ascii="Abadi MT Condensed Light" w:eastAsia="Times New Roman" w:hAnsi="Abadi MT Condensed Light" w:cs="Arial"/>
                          <w:color w:val="FFFFFF" w:themeColor="background1"/>
                          <w:sz w:val="28"/>
                          <w:szCs w:val="28"/>
                          <w:lang w:val="en-GB" w:eastAsia="en-GB"/>
                        </w:rPr>
                        <w:t xml:space="preserve">community engagement and </w:t>
                      </w:r>
                      <w:r w:rsidR="00021583">
                        <w:rPr>
                          <w:rFonts w:ascii="Abadi MT Condensed Light" w:eastAsia="Times New Roman" w:hAnsi="Abadi MT Condensed Light" w:cs="Arial"/>
                          <w:color w:val="FFFFFF" w:themeColor="background1"/>
                          <w:sz w:val="28"/>
                          <w:szCs w:val="28"/>
                          <w:lang w:val="en-GB" w:eastAsia="en-GB"/>
                        </w:rPr>
                        <w:t>Primary Prevention</w:t>
                      </w:r>
                      <w:r w:rsidR="00687F69">
                        <w:rPr>
                          <w:rFonts w:ascii="Abadi MT Condensed Light" w:eastAsia="Times New Roman" w:hAnsi="Abadi MT Condensed Light" w:cs="Arial"/>
                          <w:color w:val="FFFFFF" w:themeColor="background1"/>
                          <w:sz w:val="28"/>
                          <w:szCs w:val="28"/>
                          <w:lang w:val="en-GB" w:eastAsia="en-GB"/>
                        </w:rPr>
                        <w:t>'</w:t>
                      </w:r>
                    </w:p>
                    <w:p w14:paraId="18E2EABE" w14:textId="77777777" w:rsidR="00B655DE" w:rsidRPr="00B655DE" w:rsidRDefault="00B655DE" w:rsidP="00B655DE">
                      <w:pPr>
                        <w:jc w:val="center"/>
                        <w:rPr>
                          <w:rFonts w:ascii="Abadi MT Condensed Light" w:eastAsia="Times New Roman" w:hAnsi="Abadi MT Condensed Light" w:cs="Arial"/>
                          <w:color w:val="FFFFFF" w:themeColor="background1"/>
                          <w:sz w:val="28"/>
                          <w:szCs w:val="28"/>
                          <w:lang w:val="en-GB" w:eastAsia="en-GB"/>
                        </w:rPr>
                      </w:pPr>
                    </w:p>
                    <w:p w14:paraId="5ECE5B3A" w14:textId="178EC5E8" w:rsidR="006A073D" w:rsidRPr="00B655DE" w:rsidRDefault="006A073D" w:rsidP="006A073D">
                      <w:pPr>
                        <w:jc w:val="center"/>
                        <w:rPr>
                          <w:rFonts w:ascii="Abadi MT Condensed Light" w:eastAsia="Times New Roman" w:hAnsi="Abadi MT Condensed Light" w:cs="Arial"/>
                          <w:color w:val="FFFFFF" w:themeColor="background1"/>
                          <w:sz w:val="28"/>
                          <w:szCs w:val="28"/>
                          <w:lang w:val="en-GB" w:eastAsia="en-GB"/>
                        </w:rPr>
                      </w:pPr>
                    </w:p>
                    <w:p w14:paraId="2D8EB376" w14:textId="77777777" w:rsidR="006A073D" w:rsidRPr="00B655DE" w:rsidRDefault="006A073D" w:rsidP="006A073D">
                      <w:pPr>
                        <w:jc w:val="center"/>
                        <w:rPr>
                          <w:rFonts w:ascii="Abadi MT Condensed Light" w:hAnsi="Abadi MT Condensed Light"/>
                          <w:color w:val="FFFFFF" w:themeColor="background1"/>
                          <w:sz w:val="28"/>
                          <w:szCs w:val="28"/>
                        </w:rPr>
                      </w:pPr>
                    </w:p>
                  </w:txbxContent>
                </v:textbox>
              </v:rect>
            </w:pict>
          </mc:Fallback>
        </mc:AlternateContent>
      </w:r>
    </w:p>
    <w:p w14:paraId="26112F61" w14:textId="46F393E0" w:rsidR="006A073D" w:rsidRDefault="006A073D" w:rsidP="00CF3EA2">
      <w:pPr>
        <w:jc w:val="both"/>
        <w:rPr>
          <w:rFonts w:ascii="Arial" w:eastAsia="Times New Roman" w:hAnsi="Arial" w:cs="Arial"/>
          <w:b/>
          <w:bCs/>
          <w:color w:val="8EAADB" w:themeColor="accent1" w:themeTint="99"/>
          <w:sz w:val="20"/>
          <w:szCs w:val="20"/>
        </w:rPr>
      </w:pPr>
    </w:p>
    <w:p w14:paraId="097CCDF2" w14:textId="13F58107" w:rsidR="00BD6FD4" w:rsidRDefault="00BD6FD4" w:rsidP="00CF3EA2">
      <w:pPr>
        <w:jc w:val="both"/>
        <w:rPr>
          <w:rFonts w:ascii="Arial" w:eastAsia="Times New Roman" w:hAnsi="Arial" w:cs="Arial"/>
          <w:b/>
          <w:bCs/>
          <w:color w:val="8EAADB" w:themeColor="accent1" w:themeTint="99"/>
          <w:sz w:val="20"/>
          <w:szCs w:val="20"/>
        </w:rPr>
      </w:pPr>
    </w:p>
    <w:p w14:paraId="23FD8774" w14:textId="5042446E" w:rsidR="006A073D" w:rsidRDefault="006A073D" w:rsidP="00CF3EA2">
      <w:pPr>
        <w:jc w:val="both"/>
        <w:rPr>
          <w:rFonts w:ascii="Arial" w:eastAsia="Times New Roman" w:hAnsi="Arial" w:cs="Arial"/>
          <w:b/>
          <w:bCs/>
          <w:color w:val="8EAADB" w:themeColor="accent1" w:themeTint="99"/>
          <w:sz w:val="20"/>
          <w:szCs w:val="20"/>
        </w:rPr>
      </w:pPr>
    </w:p>
    <w:p w14:paraId="51878A4D" w14:textId="77777777" w:rsidR="0038603C" w:rsidRDefault="0038603C" w:rsidP="00CF3EA2">
      <w:pPr>
        <w:jc w:val="both"/>
        <w:rPr>
          <w:rFonts w:ascii="Arial" w:eastAsia="Times New Roman" w:hAnsi="Arial" w:cs="Arial"/>
          <w:b/>
          <w:bCs/>
          <w:color w:val="8EAADB" w:themeColor="accent1" w:themeTint="99"/>
          <w:sz w:val="20"/>
          <w:szCs w:val="20"/>
        </w:rPr>
      </w:pPr>
    </w:p>
    <w:p w14:paraId="1B945369" w14:textId="77777777" w:rsidR="0038603C" w:rsidRDefault="0038603C" w:rsidP="00CF3EA2">
      <w:pPr>
        <w:jc w:val="both"/>
        <w:rPr>
          <w:rFonts w:ascii="Arial" w:eastAsia="Times New Roman" w:hAnsi="Arial" w:cs="Arial"/>
          <w:b/>
          <w:bCs/>
          <w:color w:val="8EAADB" w:themeColor="accent1" w:themeTint="99"/>
          <w:sz w:val="20"/>
          <w:szCs w:val="20"/>
        </w:rPr>
      </w:pPr>
    </w:p>
    <w:p w14:paraId="66CA8AF1" w14:textId="77777777" w:rsidR="0038603C" w:rsidRDefault="0038603C" w:rsidP="00CF3EA2">
      <w:pPr>
        <w:jc w:val="both"/>
        <w:rPr>
          <w:rFonts w:ascii="Arial" w:eastAsia="Times New Roman" w:hAnsi="Arial" w:cs="Arial"/>
          <w:b/>
          <w:bCs/>
          <w:color w:val="8EAADB" w:themeColor="accent1" w:themeTint="99"/>
          <w:sz w:val="20"/>
          <w:szCs w:val="20"/>
        </w:rPr>
      </w:pPr>
    </w:p>
    <w:p w14:paraId="19482141" w14:textId="06723792" w:rsidR="006A073D" w:rsidRDefault="00C05798" w:rsidP="00CF3EA2">
      <w:pPr>
        <w:jc w:val="both"/>
        <w:rPr>
          <w:rFonts w:ascii="Arial" w:eastAsia="Times New Roman" w:hAnsi="Arial" w:cs="Arial"/>
          <w:b/>
          <w:bCs/>
          <w:color w:val="8EAADB" w:themeColor="accent1" w:themeTint="99"/>
          <w:sz w:val="20"/>
          <w:szCs w:val="20"/>
        </w:rPr>
      </w:pPr>
      <w:r>
        <w:rPr>
          <w:rFonts w:ascii="Arial" w:eastAsia="Times New Roman" w:hAnsi="Arial" w:cs="Arial"/>
          <w:b/>
          <w:bCs/>
          <w:color w:val="8EAADB" w:themeColor="accent1" w:themeTint="99"/>
          <w:sz w:val="20"/>
          <w:szCs w:val="20"/>
        </w:rPr>
        <w:t>USEFUL RESOURCES</w:t>
      </w:r>
    </w:p>
    <w:p w14:paraId="6E893585" w14:textId="20D71452" w:rsidR="00C05798" w:rsidRDefault="00C05798" w:rsidP="00CF3EA2">
      <w:pPr>
        <w:jc w:val="both"/>
        <w:rPr>
          <w:rFonts w:ascii="Arial" w:eastAsia="Times New Roman" w:hAnsi="Arial" w:cs="Arial"/>
          <w:b/>
          <w:bCs/>
          <w:color w:val="8EAADB" w:themeColor="accent1" w:themeTint="99"/>
          <w:sz w:val="20"/>
          <w:szCs w:val="20"/>
        </w:rPr>
      </w:pPr>
    </w:p>
    <w:p w14:paraId="763361EE" w14:textId="56403C5A" w:rsidR="00C05798" w:rsidRDefault="003F031F" w:rsidP="00CF3EA2">
      <w:pPr>
        <w:jc w:val="both"/>
        <w:rPr>
          <w:rFonts w:ascii="Arial" w:eastAsia="Times New Roman" w:hAnsi="Arial" w:cs="Arial"/>
          <w:b/>
          <w:bCs/>
          <w:color w:val="8EAADB" w:themeColor="accent1" w:themeTint="99"/>
          <w:sz w:val="20"/>
          <w:szCs w:val="20"/>
        </w:rPr>
      </w:pPr>
      <w:r w:rsidRPr="001C5C7C">
        <w:rPr>
          <w:rFonts w:ascii="Arial" w:eastAsia="Times New Roman" w:hAnsi="Arial" w:cs="Arial"/>
          <w:color w:val="595959" w:themeColor="text1" w:themeTint="A6"/>
          <w:sz w:val="20"/>
          <w:szCs w:val="20"/>
        </w:rPr>
        <w:t>See more about what the Pain Revolution has been up to in Australia via their website here:</w:t>
      </w:r>
      <w:r w:rsidRPr="001C5C7C">
        <w:rPr>
          <w:rFonts w:ascii="Arial" w:eastAsia="Times New Roman" w:hAnsi="Arial" w:cs="Arial"/>
          <w:b/>
          <w:bCs/>
          <w:color w:val="595959" w:themeColor="text1" w:themeTint="A6"/>
          <w:sz w:val="20"/>
          <w:szCs w:val="20"/>
        </w:rPr>
        <w:t xml:space="preserve"> </w:t>
      </w:r>
      <w:hyperlink r:id="rId11" w:history="1">
        <w:r w:rsidR="001C5C7C" w:rsidRPr="00253AD7">
          <w:rPr>
            <w:rStyle w:val="Hyperlink"/>
            <w:rFonts w:ascii="Arial" w:eastAsia="Times New Roman" w:hAnsi="Arial" w:cs="Arial"/>
            <w:b/>
            <w:bCs/>
            <w:sz w:val="20"/>
            <w:szCs w:val="20"/>
          </w:rPr>
          <w:t>https://www.painrevolution.org/</w:t>
        </w:r>
      </w:hyperlink>
      <w:r w:rsidR="001C5C7C">
        <w:rPr>
          <w:rFonts w:ascii="Arial" w:eastAsia="Times New Roman" w:hAnsi="Arial" w:cs="Arial"/>
          <w:b/>
          <w:bCs/>
          <w:color w:val="8EAADB" w:themeColor="accent1" w:themeTint="99"/>
          <w:sz w:val="20"/>
          <w:szCs w:val="20"/>
        </w:rPr>
        <w:t xml:space="preserve"> </w:t>
      </w:r>
    </w:p>
    <w:p w14:paraId="03AB0F9D" w14:textId="795835B6" w:rsidR="006A073D" w:rsidRDefault="006A073D" w:rsidP="00CF3EA2">
      <w:pPr>
        <w:jc w:val="both"/>
        <w:rPr>
          <w:rFonts w:ascii="Arial" w:eastAsia="Times New Roman" w:hAnsi="Arial" w:cs="Arial"/>
          <w:b/>
          <w:bCs/>
          <w:color w:val="8EAADB" w:themeColor="accent1" w:themeTint="99"/>
          <w:sz w:val="20"/>
          <w:szCs w:val="20"/>
        </w:rPr>
      </w:pPr>
    </w:p>
    <w:p w14:paraId="1BE4FDFC" w14:textId="4F47CD7C" w:rsidR="00BC3016" w:rsidRDefault="00C409FF" w:rsidP="00CF3EA2">
      <w:pPr>
        <w:jc w:val="both"/>
        <w:rPr>
          <w:rFonts w:ascii="Arial" w:eastAsia="Times New Roman" w:hAnsi="Arial" w:cs="Arial"/>
          <w:color w:val="595959" w:themeColor="text1" w:themeTint="A6"/>
          <w:sz w:val="20"/>
          <w:szCs w:val="20"/>
        </w:rPr>
      </w:pPr>
      <w:r w:rsidRPr="00C409FF">
        <w:rPr>
          <w:rFonts w:ascii="Arial" w:eastAsia="Times New Roman" w:hAnsi="Arial" w:cs="Arial"/>
          <w:color w:val="595959" w:themeColor="text1" w:themeTint="A6"/>
          <w:sz w:val="20"/>
          <w:szCs w:val="20"/>
        </w:rPr>
        <w:t>He</w:t>
      </w:r>
      <w:r w:rsidR="00773892">
        <w:rPr>
          <w:rFonts w:ascii="Arial" w:eastAsia="Times New Roman" w:hAnsi="Arial" w:cs="Arial"/>
          <w:color w:val="595959" w:themeColor="text1" w:themeTint="A6"/>
          <w:sz w:val="20"/>
          <w:szCs w:val="20"/>
        </w:rPr>
        <w:t>ar</w:t>
      </w:r>
      <w:r w:rsidRPr="00C409FF">
        <w:rPr>
          <w:rFonts w:ascii="Arial" w:eastAsia="Times New Roman" w:hAnsi="Arial" w:cs="Arial"/>
          <w:color w:val="595959" w:themeColor="text1" w:themeTint="A6"/>
          <w:sz w:val="20"/>
          <w:szCs w:val="20"/>
        </w:rPr>
        <w:t xml:space="preserve"> what Lorimer had to </w:t>
      </w:r>
      <w:r>
        <w:rPr>
          <w:rFonts w:ascii="Arial" w:eastAsia="Times New Roman" w:hAnsi="Arial" w:cs="Arial"/>
          <w:color w:val="595959" w:themeColor="text1" w:themeTint="A6"/>
          <w:sz w:val="20"/>
          <w:szCs w:val="20"/>
        </w:rPr>
        <w:t xml:space="preserve">say </w:t>
      </w:r>
      <w:r w:rsidR="00306693">
        <w:rPr>
          <w:rFonts w:ascii="Arial" w:eastAsia="Times New Roman" w:hAnsi="Arial" w:cs="Arial"/>
          <w:color w:val="595959" w:themeColor="text1" w:themeTint="A6"/>
          <w:sz w:val="20"/>
          <w:szCs w:val="20"/>
        </w:rPr>
        <w:t xml:space="preserve">during </w:t>
      </w:r>
      <w:r>
        <w:rPr>
          <w:rFonts w:ascii="Arial" w:eastAsia="Times New Roman" w:hAnsi="Arial" w:cs="Arial"/>
          <w:color w:val="595959" w:themeColor="text1" w:themeTint="A6"/>
          <w:sz w:val="20"/>
          <w:szCs w:val="20"/>
        </w:rPr>
        <w:t xml:space="preserve">his first visit to our Lincolnshire </w:t>
      </w:r>
      <w:r w:rsidR="00FE6E37">
        <w:rPr>
          <w:rFonts w:ascii="Arial" w:eastAsia="Times New Roman" w:hAnsi="Arial" w:cs="Arial"/>
          <w:color w:val="595959" w:themeColor="text1" w:themeTint="A6"/>
          <w:sz w:val="20"/>
          <w:szCs w:val="20"/>
        </w:rPr>
        <w:t>C</w:t>
      </w:r>
      <w:r w:rsidR="00306693">
        <w:rPr>
          <w:rFonts w:ascii="Arial" w:eastAsia="Times New Roman" w:hAnsi="Arial" w:cs="Arial"/>
          <w:color w:val="595959" w:themeColor="text1" w:themeTint="A6"/>
          <w:sz w:val="20"/>
          <w:szCs w:val="20"/>
        </w:rPr>
        <w:t xml:space="preserve">ommunity </w:t>
      </w:r>
      <w:r w:rsidR="00FE6E37">
        <w:rPr>
          <w:rFonts w:ascii="Arial" w:eastAsia="Times New Roman" w:hAnsi="Arial" w:cs="Arial"/>
          <w:color w:val="595959" w:themeColor="text1" w:themeTint="A6"/>
          <w:sz w:val="20"/>
          <w:szCs w:val="20"/>
        </w:rPr>
        <w:t>P</w:t>
      </w:r>
      <w:r w:rsidR="00306693">
        <w:rPr>
          <w:rFonts w:ascii="Arial" w:eastAsia="Times New Roman" w:hAnsi="Arial" w:cs="Arial"/>
          <w:color w:val="595959" w:themeColor="text1" w:themeTint="A6"/>
          <w:sz w:val="20"/>
          <w:szCs w:val="20"/>
        </w:rPr>
        <w:t xml:space="preserve">ain </w:t>
      </w:r>
      <w:r w:rsidR="00FE6E37">
        <w:rPr>
          <w:rFonts w:ascii="Arial" w:eastAsia="Times New Roman" w:hAnsi="Arial" w:cs="Arial"/>
          <w:color w:val="595959" w:themeColor="text1" w:themeTint="A6"/>
          <w:sz w:val="20"/>
          <w:szCs w:val="20"/>
        </w:rPr>
        <w:t>M</w:t>
      </w:r>
      <w:r w:rsidR="00306693">
        <w:rPr>
          <w:rFonts w:ascii="Arial" w:eastAsia="Times New Roman" w:hAnsi="Arial" w:cs="Arial"/>
          <w:color w:val="595959" w:themeColor="text1" w:themeTint="A6"/>
          <w:sz w:val="20"/>
          <w:szCs w:val="20"/>
        </w:rPr>
        <w:t xml:space="preserve">anagement </w:t>
      </w:r>
      <w:r w:rsidR="00FE6E37">
        <w:rPr>
          <w:rFonts w:ascii="Arial" w:eastAsia="Times New Roman" w:hAnsi="Arial" w:cs="Arial"/>
          <w:color w:val="595959" w:themeColor="text1" w:themeTint="A6"/>
          <w:sz w:val="20"/>
          <w:szCs w:val="20"/>
        </w:rPr>
        <w:t>S</w:t>
      </w:r>
      <w:r w:rsidR="00306693">
        <w:rPr>
          <w:rFonts w:ascii="Arial" w:eastAsia="Times New Roman" w:hAnsi="Arial" w:cs="Arial"/>
          <w:color w:val="595959" w:themeColor="text1" w:themeTint="A6"/>
          <w:sz w:val="20"/>
          <w:szCs w:val="20"/>
        </w:rPr>
        <w:t>ervice</w:t>
      </w:r>
      <w:r w:rsidR="00773892">
        <w:rPr>
          <w:rFonts w:ascii="Arial" w:eastAsia="Times New Roman" w:hAnsi="Arial" w:cs="Arial"/>
          <w:color w:val="595959" w:themeColor="text1" w:themeTint="A6"/>
          <w:sz w:val="20"/>
          <w:szCs w:val="20"/>
        </w:rPr>
        <w:t xml:space="preserve"> </w:t>
      </w:r>
    </w:p>
    <w:p w14:paraId="328C78C2" w14:textId="77777777" w:rsidR="00BC3016" w:rsidRDefault="00BC3016" w:rsidP="00CF3EA2">
      <w:pPr>
        <w:jc w:val="both"/>
        <w:rPr>
          <w:rFonts w:ascii="Arial" w:eastAsia="Times New Roman" w:hAnsi="Arial" w:cs="Arial"/>
          <w:color w:val="595959" w:themeColor="text1" w:themeTint="A6"/>
          <w:sz w:val="20"/>
          <w:szCs w:val="20"/>
        </w:rPr>
      </w:pPr>
    </w:p>
    <w:p w14:paraId="1DBF9A4D" w14:textId="77777777" w:rsidR="00BC3016" w:rsidRDefault="00773892" w:rsidP="00CF3EA2">
      <w:pPr>
        <w:jc w:val="both"/>
        <w:rPr>
          <w:rFonts w:ascii="Arial" w:eastAsia="Times New Roman" w:hAnsi="Arial" w:cs="Arial"/>
          <w:color w:val="595959" w:themeColor="text1" w:themeTint="A6"/>
          <w:sz w:val="20"/>
          <w:szCs w:val="20"/>
        </w:rPr>
      </w:pPr>
      <w:r>
        <w:rPr>
          <w:rFonts w:ascii="Arial" w:eastAsia="Times New Roman" w:hAnsi="Arial" w:cs="Arial"/>
          <w:color w:val="595959" w:themeColor="text1" w:themeTint="A6"/>
          <w:sz w:val="20"/>
          <w:szCs w:val="20"/>
        </w:rPr>
        <w:t xml:space="preserve">here: </w:t>
      </w:r>
      <w:hyperlink r:id="rId12" w:history="1">
        <w:r w:rsidRPr="00253AD7">
          <w:rPr>
            <w:rStyle w:val="Hyperlink"/>
            <w:rFonts w:ascii="Arial" w:eastAsia="Times New Roman" w:hAnsi="Arial" w:cs="Arial"/>
            <w:color w:val="3898F9" w:themeColor="hyperlink" w:themeTint="A6"/>
            <w:sz w:val="20"/>
            <w:szCs w:val="20"/>
          </w:rPr>
          <w:t>https://vimeo.com/349850874/bbd86e3ad0</w:t>
        </w:r>
      </w:hyperlink>
      <w:r>
        <w:rPr>
          <w:rFonts w:ascii="Arial" w:eastAsia="Times New Roman" w:hAnsi="Arial" w:cs="Arial"/>
          <w:color w:val="595959" w:themeColor="text1" w:themeTint="A6"/>
          <w:sz w:val="20"/>
          <w:szCs w:val="20"/>
        </w:rPr>
        <w:t xml:space="preserve"> </w:t>
      </w:r>
    </w:p>
    <w:p w14:paraId="48119255" w14:textId="10A2EE42" w:rsidR="001C5C7C" w:rsidRDefault="00773892" w:rsidP="00CF3EA2">
      <w:pPr>
        <w:jc w:val="both"/>
        <w:rPr>
          <w:rFonts w:ascii="Arial" w:eastAsia="Times New Roman" w:hAnsi="Arial" w:cs="Arial"/>
          <w:color w:val="595959" w:themeColor="text1" w:themeTint="A6"/>
          <w:sz w:val="20"/>
          <w:szCs w:val="20"/>
        </w:rPr>
      </w:pPr>
      <w:r>
        <w:rPr>
          <w:rFonts w:ascii="Arial" w:eastAsia="Times New Roman" w:hAnsi="Arial" w:cs="Arial"/>
          <w:color w:val="595959" w:themeColor="text1" w:themeTint="A6"/>
          <w:sz w:val="20"/>
          <w:szCs w:val="20"/>
        </w:rPr>
        <w:t xml:space="preserve">and here: </w:t>
      </w:r>
      <w:hyperlink r:id="rId13" w:history="1">
        <w:r w:rsidR="00BC3016" w:rsidRPr="00253AD7">
          <w:rPr>
            <w:rStyle w:val="Hyperlink"/>
            <w:rFonts w:ascii="Arial" w:eastAsia="Times New Roman" w:hAnsi="Arial" w:cs="Arial"/>
            <w:color w:val="3898F9" w:themeColor="hyperlink" w:themeTint="A6"/>
            <w:sz w:val="20"/>
            <w:szCs w:val="20"/>
          </w:rPr>
          <w:t>https://vimeo.com/349850805/0e72a71dcf</w:t>
        </w:r>
      </w:hyperlink>
      <w:r w:rsidR="00BC3016">
        <w:rPr>
          <w:rFonts w:ascii="Arial" w:eastAsia="Times New Roman" w:hAnsi="Arial" w:cs="Arial"/>
          <w:color w:val="595959" w:themeColor="text1" w:themeTint="A6"/>
          <w:sz w:val="20"/>
          <w:szCs w:val="20"/>
        </w:rPr>
        <w:t xml:space="preserve"> </w:t>
      </w:r>
    </w:p>
    <w:p w14:paraId="559B1625" w14:textId="39AD5DD0" w:rsidR="00FE6E37" w:rsidRDefault="00FE6E37" w:rsidP="00CF3EA2">
      <w:pPr>
        <w:jc w:val="both"/>
        <w:rPr>
          <w:rFonts w:ascii="Arial" w:eastAsia="Times New Roman" w:hAnsi="Arial" w:cs="Arial"/>
          <w:color w:val="595959" w:themeColor="text1" w:themeTint="A6"/>
          <w:sz w:val="20"/>
          <w:szCs w:val="20"/>
        </w:rPr>
      </w:pPr>
    </w:p>
    <w:p w14:paraId="4AF4BC45" w14:textId="602E32DB" w:rsidR="00FE6E37" w:rsidRDefault="00FE6E37" w:rsidP="00CF3EA2">
      <w:pPr>
        <w:jc w:val="both"/>
        <w:rPr>
          <w:rFonts w:ascii="Arial" w:eastAsia="Times New Roman" w:hAnsi="Arial" w:cs="Arial"/>
          <w:color w:val="595959" w:themeColor="text1" w:themeTint="A6"/>
          <w:sz w:val="20"/>
          <w:szCs w:val="20"/>
        </w:rPr>
      </w:pPr>
      <w:r>
        <w:rPr>
          <w:rFonts w:ascii="Arial" w:eastAsia="Times New Roman" w:hAnsi="Arial" w:cs="Arial"/>
          <w:color w:val="595959" w:themeColor="text1" w:themeTint="A6"/>
          <w:sz w:val="20"/>
          <w:szCs w:val="20"/>
        </w:rPr>
        <w:t xml:space="preserve">Watch a highlight clip of </w:t>
      </w:r>
      <w:r w:rsidR="00E56CF1">
        <w:rPr>
          <w:rFonts w:ascii="Arial" w:eastAsia="Times New Roman" w:hAnsi="Arial" w:cs="Arial"/>
          <w:color w:val="595959" w:themeColor="text1" w:themeTint="A6"/>
          <w:sz w:val="20"/>
          <w:szCs w:val="20"/>
        </w:rPr>
        <w:t xml:space="preserve">our first community engagement event in Boston, Lincolnshire here: </w:t>
      </w:r>
      <w:hyperlink r:id="rId14" w:history="1">
        <w:r w:rsidR="00227B64" w:rsidRPr="00253AD7">
          <w:rPr>
            <w:rStyle w:val="Hyperlink"/>
            <w:rFonts w:ascii="Arial" w:eastAsia="Times New Roman" w:hAnsi="Arial" w:cs="Arial"/>
            <w:color w:val="3898F9" w:themeColor="hyperlink" w:themeTint="A6"/>
            <w:sz w:val="20"/>
            <w:szCs w:val="20"/>
          </w:rPr>
          <w:t>https://www.youtube.com/watch?v=yN23Hw8lqR4&amp;feature=youtu.be</w:t>
        </w:r>
      </w:hyperlink>
      <w:r w:rsidR="00227B64">
        <w:rPr>
          <w:rFonts w:ascii="Arial" w:eastAsia="Times New Roman" w:hAnsi="Arial" w:cs="Arial"/>
          <w:color w:val="595959" w:themeColor="text1" w:themeTint="A6"/>
          <w:sz w:val="20"/>
          <w:szCs w:val="20"/>
        </w:rPr>
        <w:t xml:space="preserve"> </w:t>
      </w:r>
    </w:p>
    <w:p w14:paraId="224B1E05" w14:textId="36CB59E4" w:rsidR="006A073D" w:rsidRDefault="006A073D" w:rsidP="00CF3EA2">
      <w:pPr>
        <w:jc w:val="both"/>
        <w:rPr>
          <w:rFonts w:ascii="Arial" w:eastAsia="Times New Roman" w:hAnsi="Arial" w:cs="Arial"/>
          <w:b/>
          <w:bCs/>
          <w:color w:val="8EAADB" w:themeColor="accent1" w:themeTint="99"/>
          <w:sz w:val="20"/>
          <w:szCs w:val="20"/>
        </w:rPr>
      </w:pPr>
    </w:p>
    <w:p w14:paraId="1F33FFB7" w14:textId="092CB882" w:rsidR="00B47C90" w:rsidRDefault="00BB1773">
      <w:r w:rsidRPr="00960ECA">
        <w:rPr>
          <w:rFonts w:ascii="Arial" w:eastAsia="Times New Roman" w:hAnsi="Arial" w:cs="Arial"/>
          <w:b/>
          <w:bCs/>
          <w:noProof/>
          <w:color w:val="8EAADB" w:themeColor="accent1" w:themeTint="99"/>
          <w:sz w:val="20"/>
          <w:szCs w:val="20"/>
          <w:lang w:val="en-GB" w:eastAsia="en-GB"/>
        </w:rPr>
        <mc:AlternateContent>
          <mc:Choice Requires="wps">
            <w:drawing>
              <wp:anchor distT="0" distB="0" distL="114300" distR="114300" simplePos="0" relativeHeight="251681792" behindDoc="0" locked="0" layoutInCell="1" allowOverlap="1" wp14:anchorId="18E76D95" wp14:editId="27CA15C8">
                <wp:simplePos x="0" y="0"/>
                <wp:positionH relativeFrom="margin">
                  <wp:posOffset>1504950</wp:posOffset>
                </wp:positionH>
                <wp:positionV relativeFrom="paragraph">
                  <wp:posOffset>158750</wp:posOffset>
                </wp:positionV>
                <wp:extent cx="4375150" cy="1666875"/>
                <wp:effectExtent l="0" t="0" r="6350" b="9525"/>
                <wp:wrapNone/>
                <wp:docPr id="23" name="Rectangle 23"/>
                <wp:cNvGraphicFramePr/>
                <a:graphic xmlns:a="http://schemas.openxmlformats.org/drawingml/2006/main">
                  <a:graphicData uri="http://schemas.microsoft.com/office/word/2010/wordprocessingShape">
                    <wps:wsp>
                      <wps:cNvSpPr/>
                      <wps:spPr>
                        <a:xfrm>
                          <a:off x="0" y="0"/>
                          <a:ext cx="4375150" cy="1666875"/>
                        </a:xfrm>
                        <a:prstGeom prst="rect">
                          <a:avLst/>
                        </a:prstGeom>
                        <a:solidFill>
                          <a:schemeClr val="accent1">
                            <a:lumMod val="60000"/>
                            <a:lumOff val="40000"/>
                          </a:schemeClr>
                        </a:solidFill>
                        <a:ln w="12700" cap="flat" cmpd="sng" algn="ctr">
                          <a:noFill/>
                          <a:prstDash val="solid"/>
                          <a:miter lim="800000"/>
                        </a:ln>
                        <a:effectLst/>
                      </wps:spPr>
                      <wps:txbx>
                        <w:txbxContent>
                          <w:p w14:paraId="274E62C1" w14:textId="3DF149EF" w:rsidR="00960ECA" w:rsidRPr="0038603C" w:rsidRDefault="00960ECA" w:rsidP="00960ECA">
                            <w:pPr>
                              <w:jc w:val="center"/>
                              <w:rPr>
                                <w:rFonts w:ascii="Abadi MT Condensed Light" w:eastAsia="Times New Roman" w:hAnsi="Abadi MT Condensed Light" w:cs="Arial"/>
                                <w:color w:val="FFFFFF" w:themeColor="background1"/>
                                <w:sz w:val="26"/>
                                <w:szCs w:val="26"/>
                                <w:lang w:val="en-GB" w:eastAsia="en-GB"/>
                              </w:rPr>
                            </w:pPr>
                            <w:r w:rsidRPr="0038603C">
                              <w:rPr>
                                <w:rFonts w:ascii="Abadi MT Condensed Light" w:eastAsia="Times New Roman" w:hAnsi="Abadi MT Condensed Light" w:cs="Arial"/>
                                <w:color w:val="FFFFFF" w:themeColor="background1"/>
                                <w:sz w:val="26"/>
                                <w:szCs w:val="26"/>
                                <w:lang w:val="en-GB" w:eastAsia="en-GB"/>
                              </w:rPr>
                              <w:t>“My vision is that everyone will have the skills, knowledge and local access to resources to prevent and overcome persistent pain. Contemporary pain science is exciting, but to embrace it might require some courage. Therefore, I’m really happy to be working with Connect Health and the services in Lincolnshire to rethink persistent pain.”</w:t>
                            </w:r>
                          </w:p>
                          <w:p w14:paraId="6CAE1968" w14:textId="2D33F3D9" w:rsidR="00BB1773" w:rsidRPr="0038603C" w:rsidRDefault="00BB1773" w:rsidP="00960ECA">
                            <w:pPr>
                              <w:jc w:val="center"/>
                              <w:rPr>
                                <w:rFonts w:ascii="Abadi MT Condensed Light" w:eastAsia="Times New Roman" w:hAnsi="Abadi MT Condensed Light" w:cs="Arial"/>
                                <w:b/>
                                <w:bCs/>
                                <w:color w:val="FFFFFF" w:themeColor="background1"/>
                                <w:sz w:val="26"/>
                                <w:szCs w:val="26"/>
                                <w:lang w:val="en-GB" w:eastAsia="en-GB"/>
                              </w:rPr>
                            </w:pPr>
                            <w:r w:rsidRPr="0038603C">
                              <w:rPr>
                                <w:rFonts w:ascii="Abadi MT Condensed Light" w:eastAsia="Times New Roman" w:hAnsi="Abadi MT Condensed Light" w:cs="Arial"/>
                                <w:b/>
                                <w:bCs/>
                                <w:color w:val="FFFFFF" w:themeColor="background1"/>
                                <w:sz w:val="26"/>
                                <w:szCs w:val="26"/>
                                <w:lang w:val="en-GB" w:eastAsia="en-GB"/>
                              </w:rPr>
                              <w:t>Prof. Lorimer Moseley. Pain Revolution, Australia</w:t>
                            </w:r>
                          </w:p>
                          <w:p w14:paraId="1B26B0BC" w14:textId="77777777" w:rsidR="00BB1773" w:rsidRPr="00B655DE" w:rsidRDefault="00BB1773" w:rsidP="00960ECA">
                            <w:pPr>
                              <w:jc w:val="center"/>
                              <w:rPr>
                                <w:rFonts w:ascii="Abadi MT Condensed Light" w:eastAsia="Times New Roman" w:hAnsi="Abadi MT Condensed Light" w:cs="Arial"/>
                                <w:color w:val="FFFFFF" w:themeColor="background1"/>
                                <w:sz w:val="28"/>
                                <w:szCs w:val="28"/>
                                <w:lang w:val="en-GB" w:eastAsia="en-GB"/>
                              </w:rPr>
                            </w:pPr>
                          </w:p>
                          <w:p w14:paraId="052F5ADC" w14:textId="77777777" w:rsidR="00960ECA" w:rsidRPr="00B655DE" w:rsidRDefault="00960ECA" w:rsidP="00960ECA">
                            <w:pPr>
                              <w:jc w:val="center"/>
                              <w:rPr>
                                <w:rFonts w:ascii="Abadi MT Condensed Light" w:eastAsia="Times New Roman" w:hAnsi="Abadi MT Condensed Light" w:cs="Arial"/>
                                <w:color w:val="FFFFFF" w:themeColor="background1"/>
                                <w:sz w:val="28"/>
                                <w:szCs w:val="28"/>
                                <w:lang w:val="en-GB" w:eastAsia="en-GB"/>
                              </w:rPr>
                            </w:pPr>
                          </w:p>
                          <w:p w14:paraId="04BD6E1C" w14:textId="77777777" w:rsidR="00960ECA" w:rsidRPr="00B655DE" w:rsidRDefault="00960ECA" w:rsidP="00960ECA">
                            <w:pPr>
                              <w:jc w:val="center"/>
                              <w:rPr>
                                <w:rFonts w:ascii="Abadi MT Condensed Light" w:hAnsi="Abadi MT Condensed Light"/>
                                <w:color w:val="FFFFFF" w:themeColor="background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E76D95" id="Rectangle 23" o:spid="_x0000_s1035" style="position:absolute;margin-left:118.5pt;margin-top:12.5pt;width:344.5pt;height:131.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" fillcolor="#8eaadb [1940]" stroked="f" strokeweight="1pt">
                <v:textbox>
                  <w:txbxContent>
                    <w:p w14:paraId="274E62C1" w14:textId="3DF149EF" w:rsidR="00960ECA" w:rsidRPr="0038603C" w:rsidRDefault="00960ECA" w:rsidP="00960ECA">
                      <w:pPr>
                        <w:jc w:val="center"/>
                        <w:rPr>
                          <w:rFonts w:ascii="Abadi MT Condensed Light" w:eastAsia="Times New Roman" w:hAnsi="Abadi MT Condensed Light" w:cs="Arial"/>
                          <w:color w:val="FFFFFF" w:themeColor="background1"/>
                          <w:sz w:val="26"/>
                          <w:szCs w:val="26"/>
                          <w:lang w:val="en-GB" w:eastAsia="en-GB"/>
                        </w:rPr>
                      </w:pPr>
                      <w:r w:rsidRPr="0038603C">
                        <w:rPr>
                          <w:rFonts w:ascii="Abadi MT Condensed Light" w:eastAsia="Times New Roman" w:hAnsi="Abadi MT Condensed Light" w:cs="Arial"/>
                          <w:color w:val="FFFFFF" w:themeColor="background1"/>
                          <w:sz w:val="26"/>
                          <w:szCs w:val="26"/>
                          <w:lang w:val="en-GB" w:eastAsia="en-GB"/>
                        </w:rPr>
                        <w:t>“My vision is that everyone will have the skills, knowledge and local access to resources to prevent and overcome persistent pain. Contemporary pain science is exciting, but to embrace it might require some courage. Therefore, I’m really happy to be working with Connect Health and the services in Lincolnshire to rethink persistent pain.”</w:t>
                      </w:r>
                    </w:p>
                    <w:p w14:paraId="6CAE1968" w14:textId="2D33F3D9" w:rsidR="00BB1773" w:rsidRPr="0038603C" w:rsidRDefault="00BB1773" w:rsidP="00960ECA">
                      <w:pPr>
                        <w:jc w:val="center"/>
                        <w:rPr>
                          <w:rFonts w:ascii="Abadi MT Condensed Light" w:eastAsia="Times New Roman" w:hAnsi="Abadi MT Condensed Light" w:cs="Arial"/>
                          <w:b/>
                          <w:bCs/>
                          <w:color w:val="FFFFFF" w:themeColor="background1"/>
                          <w:sz w:val="26"/>
                          <w:szCs w:val="26"/>
                          <w:lang w:val="en-GB" w:eastAsia="en-GB"/>
                        </w:rPr>
                      </w:pPr>
                      <w:r w:rsidRPr="0038603C">
                        <w:rPr>
                          <w:rFonts w:ascii="Abadi MT Condensed Light" w:eastAsia="Times New Roman" w:hAnsi="Abadi MT Condensed Light" w:cs="Arial"/>
                          <w:b/>
                          <w:bCs/>
                          <w:color w:val="FFFFFF" w:themeColor="background1"/>
                          <w:sz w:val="26"/>
                          <w:szCs w:val="26"/>
                          <w:lang w:val="en-GB" w:eastAsia="en-GB"/>
                        </w:rPr>
                        <w:t>Prof. Lorimer Moseley. Pain Revolution, Australia</w:t>
                      </w:r>
                    </w:p>
                    <w:p w14:paraId="1B26B0BC" w14:textId="77777777" w:rsidR="00BB1773" w:rsidRPr="00B655DE" w:rsidRDefault="00BB1773" w:rsidP="00960ECA">
                      <w:pPr>
                        <w:jc w:val="center"/>
                        <w:rPr>
                          <w:rFonts w:ascii="Abadi MT Condensed Light" w:eastAsia="Times New Roman" w:hAnsi="Abadi MT Condensed Light" w:cs="Arial"/>
                          <w:color w:val="FFFFFF" w:themeColor="background1"/>
                          <w:sz w:val="28"/>
                          <w:szCs w:val="28"/>
                          <w:lang w:val="en-GB" w:eastAsia="en-GB"/>
                        </w:rPr>
                      </w:pPr>
                    </w:p>
                    <w:p w14:paraId="052F5ADC" w14:textId="77777777" w:rsidR="00960ECA" w:rsidRPr="00B655DE" w:rsidRDefault="00960ECA" w:rsidP="00960ECA">
                      <w:pPr>
                        <w:jc w:val="center"/>
                        <w:rPr>
                          <w:rFonts w:ascii="Abadi MT Condensed Light" w:eastAsia="Times New Roman" w:hAnsi="Abadi MT Condensed Light" w:cs="Arial"/>
                          <w:color w:val="FFFFFF" w:themeColor="background1"/>
                          <w:sz w:val="28"/>
                          <w:szCs w:val="28"/>
                          <w:lang w:val="en-GB" w:eastAsia="en-GB"/>
                        </w:rPr>
                      </w:pPr>
                    </w:p>
                    <w:p w14:paraId="04BD6E1C" w14:textId="77777777" w:rsidR="00960ECA" w:rsidRPr="00B655DE" w:rsidRDefault="00960ECA" w:rsidP="00960ECA">
                      <w:pPr>
                        <w:jc w:val="center"/>
                        <w:rPr>
                          <w:rFonts w:ascii="Abadi MT Condensed Light" w:hAnsi="Abadi MT Condensed Light"/>
                          <w:color w:val="FFFFFF" w:themeColor="background1"/>
                          <w:sz w:val="28"/>
                          <w:szCs w:val="28"/>
                        </w:rPr>
                      </w:pPr>
                    </w:p>
                  </w:txbxContent>
                </v:textbox>
                <w10:wrap anchorx="margin"/>
              </v:rect>
            </w:pict>
          </mc:Fallback>
        </mc:AlternateContent>
      </w:r>
    </w:p>
    <w:p w14:paraId="0F2D4778" w14:textId="2EA28CDC" w:rsidR="00960ECA" w:rsidRPr="004D65BC" w:rsidRDefault="00711BAF">
      <w:r w:rsidRPr="00711BAF">
        <w:rPr>
          <w:noProof/>
        </w:rPr>
        <w:drawing>
          <wp:inline distT="0" distB="0" distL="0" distR="0" wp14:anchorId="2D02AEF6" wp14:editId="19EBA16F">
            <wp:extent cx="1506220" cy="16858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0820"/>
                    <a:stretch/>
                  </pic:blipFill>
                  <pic:spPr bwMode="auto">
                    <a:xfrm>
                      <a:off x="0" y="0"/>
                      <a:ext cx="1526168" cy="1708208"/>
                    </a:xfrm>
                    <a:prstGeom prst="rect">
                      <a:avLst/>
                    </a:prstGeom>
                    <a:ln>
                      <a:noFill/>
                    </a:ln>
                    <a:extLst>
                      <a:ext uri="{53640926-AAD7-44D8-BBD7-CCE9431645EC}">
                        <a14:shadowObscured xmlns:a14="http://schemas.microsoft.com/office/drawing/2010/main"/>
                      </a:ext>
                    </a:extLst>
                  </pic:spPr>
                </pic:pic>
              </a:graphicData>
            </a:graphic>
          </wp:inline>
        </w:drawing>
      </w:r>
    </w:p>
    <w:sectPr w:rsidR="00960ECA" w:rsidRPr="004D65BC" w:rsidSect="004D65BC">
      <w:headerReference w:type="default" r:id="rId16"/>
      <w:footerReference w:type="default" r:id="rId17"/>
      <w:pgSz w:w="11906" w:h="16838"/>
      <w:pgMar w:top="1440" w:right="1440" w:bottom="1440" w:left="1440" w:header="73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12CC3A" w14:textId="77777777" w:rsidR="00D54D15" w:rsidRDefault="00D54D15" w:rsidP="00D24139">
      <w:r>
        <w:separator/>
      </w:r>
    </w:p>
  </w:endnote>
  <w:endnote w:type="continuationSeparator" w:id="0">
    <w:p w14:paraId="4F4B1EF4" w14:textId="77777777" w:rsidR="00D54D15" w:rsidRDefault="00D54D15" w:rsidP="00D241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Gotham Book">
    <w:altName w:val="Calibri"/>
    <w:charset w:val="00"/>
    <w:family w:val="modern"/>
    <w:pitch w:val="variable"/>
    <w:sig w:usb0="A10000FF" w:usb1="4000005B" w:usb2="00000000" w:usb3="00000000" w:csb0="0000009B"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badi MT Condensed Light">
    <w:altName w:val="Calibri"/>
    <w:charset w:val="4D"/>
    <w:family w:val="swiss"/>
    <w:pitch w:val="variable"/>
    <w:sig w:usb0="00000003" w:usb1="00000000" w:usb2="00000000" w:usb3="00000000" w:csb0="00000001" w:csb1="00000000"/>
  </w:font>
  <w:font w:name="Gotham Medium">
    <w:altName w:val="Calibri"/>
    <w:panose1 w:val="00000000000000000000"/>
    <w:charset w:val="00"/>
    <w:family w:val="modern"/>
    <w:notTrueType/>
    <w:pitch w:val="variable"/>
    <w:sig w:usb0="A10000FF" w:usb1="40000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581564" w14:textId="61421364" w:rsidR="00D24139" w:rsidRDefault="004D65BC" w:rsidP="004D65BC">
    <w:pPr>
      <w:pStyle w:val="BodyText"/>
      <w:spacing w:before="190"/>
      <w:ind w:right="20"/>
      <w:rPr>
        <w:sz w:val="12"/>
      </w:rPr>
    </w:pPr>
    <w:r w:rsidRPr="004D65BC">
      <w:rPr>
        <w:noProof/>
        <w:color w:val="12283D"/>
      </w:rPr>
      <mc:AlternateContent>
        <mc:Choice Requires="wps">
          <w:drawing>
            <wp:anchor distT="45720" distB="45720" distL="114300" distR="114300" simplePos="0" relativeHeight="251666432" behindDoc="0" locked="0" layoutInCell="1" allowOverlap="1" wp14:anchorId="65A50A1F" wp14:editId="34EE10FC">
              <wp:simplePos x="0" y="0"/>
              <wp:positionH relativeFrom="column">
                <wp:posOffset>4420557</wp:posOffset>
              </wp:positionH>
              <wp:positionV relativeFrom="paragraph">
                <wp:posOffset>168910</wp:posOffset>
              </wp:positionV>
              <wp:extent cx="1943100" cy="1404620"/>
              <wp:effectExtent l="0" t="0" r="0" b="63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404620"/>
                      </a:xfrm>
                      <a:prstGeom prst="rect">
                        <a:avLst/>
                      </a:prstGeom>
                      <a:noFill/>
                      <a:ln w="9525">
                        <a:noFill/>
                        <a:miter lim="800000"/>
                        <a:headEnd/>
                        <a:tailEnd/>
                      </a:ln>
                    </wps:spPr>
                    <wps:txbx>
                      <w:txbxContent>
                        <w:p w14:paraId="24184F1C" w14:textId="56545595" w:rsidR="004D65BC" w:rsidRDefault="004D65BC">
                          <w:r>
                            <w:rPr>
                              <w:rFonts w:ascii="Gotham Medium"/>
                              <w:color w:val="0079C2"/>
                              <w:sz w:val="26"/>
                            </w:rPr>
                            <w:t>connecthealth.co.uk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5A50A1F" id="_x0000_t202" coordsize="21600,21600" o:spt="202" path="m,l,21600r21600,l21600,xe">
              <v:stroke joinstyle="miter"/>
              <v:path gradientshapeok="t" o:connecttype="rect"/>
            </v:shapetype>
            <v:shape id="Text Box 2" o:spid="_x0000_s1034" type="#_x0000_t202" style="position:absolute;margin-left:348.1pt;margin-top:13.3pt;width:153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" filled="f" stroked="f">
              <v:textbox style="mso-fit-shape-to-text:t">
                <w:txbxContent>
                  <w:p w14:paraId="24184F1C" w14:textId="56545595" w:rsidR="004D65BC" w:rsidRDefault="004D65BC">
                    <w:r>
                      <w:rPr>
                        <w:rFonts w:ascii="Gotham Medium"/>
                        <w:color w:val="0079C2"/>
                        <w:sz w:val="26"/>
                      </w:rPr>
                      <w:t>connecthealth.co.uk</w:t>
                    </w:r>
                  </w:p>
                </w:txbxContent>
              </v:textbox>
              <w10:wrap type="square"/>
            </v:shape>
          </w:pict>
        </mc:Fallback>
      </mc:AlternateContent>
    </w:r>
    <w:r w:rsidRPr="004D65BC">
      <w:rPr>
        <w:noProof/>
        <w:color w:val="12283D"/>
        <w:sz w:val="12"/>
      </w:rPr>
      <mc:AlternateContent>
        <mc:Choice Requires="wps">
          <w:drawing>
            <wp:anchor distT="45720" distB="45720" distL="114300" distR="114300" simplePos="0" relativeHeight="251664384" behindDoc="0" locked="0" layoutInCell="1" allowOverlap="1" wp14:anchorId="4A0BA91C" wp14:editId="02FC2B32">
              <wp:simplePos x="0" y="0"/>
              <wp:positionH relativeFrom="column">
                <wp:posOffset>704850</wp:posOffset>
              </wp:positionH>
              <wp:positionV relativeFrom="paragraph">
                <wp:posOffset>102235</wp:posOffset>
              </wp:positionV>
              <wp:extent cx="2876550" cy="6858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685800"/>
                      </a:xfrm>
                      <a:prstGeom prst="rect">
                        <a:avLst/>
                      </a:prstGeom>
                      <a:noFill/>
                      <a:ln w="9525">
                        <a:noFill/>
                        <a:miter lim="800000"/>
                        <a:headEnd/>
                        <a:tailEnd/>
                      </a:ln>
                    </wps:spPr>
                    <wps:txbx>
                      <w:txbxContent>
                        <w:p w14:paraId="645FDC82" w14:textId="06409F95" w:rsidR="004D65BC" w:rsidRDefault="004D65BC" w:rsidP="004D65BC">
                          <w:pPr>
                            <w:pStyle w:val="BodyText"/>
                            <w:spacing w:before="190"/>
                            <w:ind w:right="20"/>
                          </w:pPr>
                          <w:bookmarkStart w:id="1" w:name="_Hlk16251393"/>
                          <w:r>
                            <w:rPr>
                              <w:color w:val="12283D"/>
                            </w:rPr>
                            <w:t>The Lightbox, Quorum Business Park, Newcastle Upon Tyne, NE12 8EU</w:t>
                          </w:r>
                        </w:p>
                        <w:p w14:paraId="4C9B4C61" w14:textId="77777777" w:rsidR="004D65BC" w:rsidRDefault="004D65BC" w:rsidP="004D65BC">
                          <w:pPr>
                            <w:spacing w:before="52"/>
                            <w:rPr>
                              <w:sz w:val="12"/>
                            </w:rPr>
                          </w:pPr>
                          <w:r>
                            <w:rPr>
                              <w:color w:val="12283D"/>
                              <w:sz w:val="12"/>
                            </w:rPr>
                            <w:t>Connect Health Ltd. Company No 2337692</w:t>
                          </w:r>
                        </w:p>
                        <w:bookmarkEnd w:id="1"/>
                        <w:p w14:paraId="7DC88472" w14:textId="78B512E5" w:rsidR="004D65BC" w:rsidRDefault="004D65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BA91C" id="_x0000_s1035" type="#_x0000_t202" style="position:absolute;margin-left:55.5pt;margin-top:8.05pt;width:226.5pt;height:54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" filled="f" stroked="f">
              <v:textbox>
                <w:txbxContent>
                  <w:p w14:paraId="645FDC82" w14:textId="06409F95" w:rsidR="004D65BC" w:rsidRDefault="004D65BC" w:rsidP="004D65BC">
                    <w:pPr>
                      <w:pStyle w:val="BodyText"/>
                      <w:spacing w:before="190"/>
                      <w:ind w:right="20"/>
                    </w:pPr>
                    <w:bookmarkStart w:id="2" w:name="_Hlk16251393"/>
                    <w:r>
                      <w:rPr>
                        <w:color w:val="12283D"/>
                      </w:rPr>
                      <w:t>The Lightbox, Quorum Business Park, Newcastle Upon Tyne, NE12 8EU</w:t>
                    </w:r>
                  </w:p>
                  <w:p w14:paraId="4C9B4C61" w14:textId="77777777" w:rsidR="004D65BC" w:rsidRDefault="004D65BC" w:rsidP="004D65BC">
                    <w:pPr>
                      <w:spacing w:before="52"/>
                      <w:rPr>
                        <w:sz w:val="12"/>
                      </w:rPr>
                    </w:pPr>
                    <w:r>
                      <w:rPr>
                        <w:color w:val="12283D"/>
                        <w:sz w:val="12"/>
                      </w:rPr>
                      <w:t>Connect Health Ltd. Company No 2337692</w:t>
                    </w:r>
                  </w:p>
                  <w:bookmarkEnd w:id="2"/>
                  <w:p w14:paraId="7DC88472" w14:textId="78B512E5" w:rsidR="004D65BC" w:rsidRDefault="004D65BC"/>
                </w:txbxContent>
              </v:textbox>
            </v:shape>
          </w:pict>
        </mc:Fallback>
      </mc:AlternateContent>
    </w:r>
    <w:r>
      <w:rPr>
        <w:noProof/>
      </w:rPr>
      <w:drawing>
        <wp:anchor distT="0" distB="0" distL="0" distR="0" simplePos="0" relativeHeight="251662336" behindDoc="0" locked="0" layoutInCell="1" allowOverlap="1" wp14:anchorId="4D39420B" wp14:editId="074572A0">
          <wp:simplePos x="0" y="0"/>
          <wp:positionH relativeFrom="page">
            <wp:posOffset>415290</wp:posOffset>
          </wp:positionH>
          <wp:positionV relativeFrom="paragraph">
            <wp:posOffset>297180</wp:posOffset>
          </wp:positionV>
          <wp:extent cx="1158875" cy="85090"/>
          <wp:effectExtent l="0" t="0" r="3175" b="0"/>
          <wp:wrapNone/>
          <wp:docPr id="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1158875" cy="85090"/>
                  </a:xfrm>
                  <a:prstGeom prst="rect">
                    <a:avLst/>
                  </a:prstGeom>
                </pic:spPr>
              </pic:pic>
            </a:graphicData>
          </a:graphic>
        </wp:anchor>
      </w:drawing>
    </w:r>
    <w:r w:rsidR="00D24139">
      <w:rPr>
        <w:color w:val="12283D"/>
      </w:rPr>
      <w:t xml:space="preserve">                   </w:t>
    </w:r>
    <w:r w:rsidR="00D24139">
      <w:rPr>
        <w:color w:val="12283D"/>
      </w:rPr>
      <w:tab/>
    </w:r>
  </w:p>
  <w:p w14:paraId="70D933EC" w14:textId="1C04050A" w:rsidR="00D24139" w:rsidRDefault="00D24139">
    <w:pPr>
      <w:pStyle w:val="Footer"/>
    </w:pPr>
  </w:p>
  <w:p w14:paraId="6EE5712F" w14:textId="2D092F2F" w:rsidR="00D24139" w:rsidRDefault="00D241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524DA2" w14:textId="77777777" w:rsidR="00D54D15" w:rsidRDefault="00D54D15" w:rsidP="00D24139">
      <w:r>
        <w:separator/>
      </w:r>
    </w:p>
  </w:footnote>
  <w:footnote w:type="continuationSeparator" w:id="0">
    <w:p w14:paraId="08F7A927" w14:textId="77777777" w:rsidR="00D54D15" w:rsidRDefault="00D54D15" w:rsidP="00D241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0DF44D" w14:textId="766C26D8" w:rsidR="00D24139" w:rsidRDefault="004D65BC" w:rsidP="00D24139">
    <w:pPr>
      <w:pStyle w:val="Header"/>
    </w:pPr>
    <w:r>
      <w:rPr>
        <w:noProof/>
      </w:rPr>
      <w:drawing>
        <wp:anchor distT="0" distB="0" distL="114300" distR="114300" simplePos="0" relativeHeight="251658240" behindDoc="0" locked="0" layoutInCell="1" allowOverlap="1" wp14:anchorId="16E936A1" wp14:editId="7D926A3D">
          <wp:simplePos x="0" y="0"/>
          <wp:positionH relativeFrom="column">
            <wp:posOffset>5254303</wp:posOffset>
          </wp:positionH>
          <wp:positionV relativeFrom="paragraph">
            <wp:posOffset>29845</wp:posOffset>
          </wp:positionV>
          <wp:extent cx="902970" cy="365760"/>
          <wp:effectExtent l="0" t="0" r="0" b="0"/>
          <wp:wrapNone/>
          <wp:docPr id="17" name="Picture 17"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HS logo.png"/>
                  <pic:cNvPicPr/>
                </pic:nvPicPr>
                <pic:blipFill>
                  <a:blip r:embed="rId1">
                    <a:extLst>
                      <a:ext uri="{28A0092B-C50C-407E-A947-70E740481C1C}">
                        <a14:useLocalDpi xmlns:a14="http://schemas.microsoft.com/office/drawing/2010/main" val="0"/>
                      </a:ext>
                    </a:extLst>
                  </a:blip>
                  <a:stretch>
                    <a:fillRect/>
                  </a:stretch>
                </pic:blipFill>
                <pic:spPr>
                  <a:xfrm>
                    <a:off x="0" y="0"/>
                    <a:ext cx="902970" cy="3657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31082ED8" wp14:editId="2E1B1B5D">
          <wp:simplePos x="0" y="0"/>
          <wp:positionH relativeFrom="column">
            <wp:posOffset>-539115</wp:posOffset>
          </wp:positionH>
          <wp:positionV relativeFrom="paragraph">
            <wp:posOffset>-136525</wp:posOffset>
          </wp:positionV>
          <wp:extent cx="2129790" cy="65278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 Master Logo-01.png"/>
                  <pic:cNvPicPr/>
                </pic:nvPicPr>
                <pic:blipFill rotWithShape="1">
                  <a:blip r:embed="rId2">
                    <a:extLst>
                      <a:ext uri="{28A0092B-C50C-407E-A947-70E740481C1C}">
                        <a14:useLocalDpi xmlns:a14="http://schemas.microsoft.com/office/drawing/2010/main" val="0"/>
                      </a:ext>
                    </a:extLst>
                  </a:blip>
                  <a:srcRect l="16786" t="35158" r="16294" b="35830"/>
                  <a:stretch/>
                </pic:blipFill>
                <pic:spPr bwMode="auto">
                  <a:xfrm>
                    <a:off x="0" y="0"/>
                    <a:ext cx="2129790" cy="652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4139">
      <w:t xml:space="preserve">    </w:t>
    </w:r>
  </w:p>
  <w:p w14:paraId="46D930FD" w14:textId="15393088" w:rsidR="00D24139" w:rsidRDefault="00D24139" w:rsidP="00D24139">
    <w:pPr>
      <w:pStyle w:val="Header"/>
    </w:pPr>
  </w:p>
  <w:p w14:paraId="4E0783FB" w14:textId="7D1872CC" w:rsidR="00D24139" w:rsidRDefault="00D24139" w:rsidP="00D24139">
    <w:pPr>
      <w:pStyle w:val="Header"/>
    </w:pPr>
  </w:p>
  <w:p w14:paraId="782B2217" w14:textId="18E0CF0C" w:rsidR="00D24139" w:rsidRDefault="00D24139" w:rsidP="00D24139">
    <w:pPr>
      <w:pStyle w:val="Header"/>
    </w:pPr>
  </w:p>
  <w:p w14:paraId="6D4506A1" w14:textId="0373AFFE" w:rsidR="00D24139" w:rsidRDefault="004D65BC" w:rsidP="00D24139">
    <w:pPr>
      <w:pStyle w:val="Header"/>
    </w:pPr>
    <w:r>
      <w:rPr>
        <w:rFonts w:ascii="Times New Roman"/>
        <w:noProof/>
        <w:sz w:val="20"/>
      </w:rPr>
      <mc:AlternateContent>
        <mc:Choice Requires="wpg">
          <w:drawing>
            <wp:anchor distT="0" distB="0" distL="114300" distR="114300" simplePos="0" relativeHeight="251660288" behindDoc="0" locked="0" layoutInCell="1" allowOverlap="1" wp14:anchorId="27AB7877" wp14:editId="08335255">
              <wp:simplePos x="0" y="0"/>
              <wp:positionH relativeFrom="page">
                <wp:align>left</wp:align>
              </wp:positionH>
              <wp:positionV relativeFrom="paragraph">
                <wp:posOffset>1935452</wp:posOffset>
              </wp:positionV>
              <wp:extent cx="4860290" cy="6083300"/>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0290" cy="6083300"/>
                        <a:chOff x="0" y="0"/>
                        <a:chExt cx="7654" cy="9580"/>
                      </a:xfrm>
                    </wpg:grpSpPr>
                    <wps:wsp>
                      <wps:cNvPr id="12" name="AutoShape 9"/>
                      <wps:cNvSpPr>
                        <a:spLocks/>
                      </wps:cNvSpPr>
                      <wps:spPr bwMode="auto">
                        <a:xfrm>
                          <a:off x="0" y="0"/>
                          <a:ext cx="7654" cy="9580"/>
                        </a:xfrm>
                        <a:custGeom>
                          <a:avLst/>
                          <a:gdLst>
                            <a:gd name="T0" fmla="*/ 3421 w 7654"/>
                            <a:gd name="T1" fmla="*/ 9560 h 9580"/>
                            <a:gd name="T2" fmla="*/ 2064 w 7654"/>
                            <a:gd name="T3" fmla="*/ 100 h 9580"/>
                            <a:gd name="T4" fmla="*/ 1027 w 7654"/>
                            <a:gd name="T5" fmla="*/ 420 h 9580"/>
                            <a:gd name="T6" fmla="*/ 643 w 7654"/>
                            <a:gd name="T7" fmla="*/ 600 h 9580"/>
                            <a:gd name="T8" fmla="*/ 105 w 7654"/>
                            <a:gd name="T9" fmla="*/ 960 h 9580"/>
                            <a:gd name="T10" fmla="*/ 105 w 7654"/>
                            <a:gd name="T11" fmla="*/ 8640 h 9580"/>
                            <a:gd name="T12" fmla="*/ 458 w 7654"/>
                            <a:gd name="T13" fmla="*/ 8880 h 9580"/>
                            <a:gd name="T14" fmla="*/ 961 w 7654"/>
                            <a:gd name="T15" fmla="*/ 9160 h 9580"/>
                            <a:gd name="T16" fmla="*/ 1992 w 7654"/>
                            <a:gd name="T17" fmla="*/ 9500 h 9580"/>
                            <a:gd name="T18" fmla="*/ 3573 w 7654"/>
                            <a:gd name="T19" fmla="*/ 9560 h 9580"/>
                            <a:gd name="T20" fmla="*/ 4451 w 7654"/>
                            <a:gd name="T21" fmla="*/ 9360 h 9580"/>
                            <a:gd name="T22" fmla="*/ 4932 w 7654"/>
                            <a:gd name="T23" fmla="*/ 9160 h 9580"/>
                            <a:gd name="T24" fmla="*/ 5449 w 7654"/>
                            <a:gd name="T25" fmla="*/ 8900 h 9580"/>
                            <a:gd name="T26" fmla="*/ 5926 w 7654"/>
                            <a:gd name="T27" fmla="*/ 8560 h 9580"/>
                            <a:gd name="T28" fmla="*/ 2656 w 7654"/>
                            <a:gd name="T29" fmla="*/ 8420 h 9580"/>
                            <a:gd name="T30" fmla="*/ 2334 w 7654"/>
                            <a:gd name="T31" fmla="*/ 8240 h 9580"/>
                            <a:gd name="T32" fmla="*/ 2093 w 7654"/>
                            <a:gd name="T33" fmla="*/ 8000 h 9580"/>
                            <a:gd name="T34" fmla="*/ 1954 w 7654"/>
                            <a:gd name="T35" fmla="*/ 7660 h 9580"/>
                            <a:gd name="T36" fmla="*/ 1933 w 7654"/>
                            <a:gd name="T37" fmla="*/ 2100 h 9580"/>
                            <a:gd name="T38" fmla="*/ 2024 w 7654"/>
                            <a:gd name="T39" fmla="*/ 1740 h 9580"/>
                            <a:gd name="T40" fmla="*/ 2227 w 7654"/>
                            <a:gd name="T41" fmla="*/ 1440 h 9580"/>
                            <a:gd name="T42" fmla="*/ 2519 w 7654"/>
                            <a:gd name="T43" fmla="*/ 1240 h 9580"/>
                            <a:gd name="T44" fmla="*/ 6052 w 7654"/>
                            <a:gd name="T45" fmla="*/ 1140 h 9580"/>
                            <a:gd name="T46" fmla="*/ 5523 w 7654"/>
                            <a:gd name="T47" fmla="*/ 760 h 9580"/>
                            <a:gd name="T48" fmla="*/ 4942 w 7654"/>
                            <a:gd name="T49" fmla="*/ 440 h 9580"/>
                            <a:gd name="T50" fmla="*/ 4459 w 7654"/>
                            <a:gd name="T51" fmla="*/ 240 h 9580"/>
                            <a:gd name="T52" fmla="*/ 3576 w 7654"/>
                            <a:gd name="T53" fmla="*/ 40 h 9580"/>
                            <a:gd name="T54" fmla="*/ 3969 w 7654"/>
                            <a:gd name="T55" fmla="*/ 7580 h 9580"/>
                            <a:gd name="T56" fmla="*/ 3853 w 7654"/>
                            <a:gd name="T57" fmla="*/ 7920 h 9580"/>
                            <a:gd name="T58" fmla="*/ 3631 w 7654"/>
                            <a:gd name="T59" fmla="*/ 8200 h 9580"/>
                            <a:gd name="T60" fmla="*/ 3324 w 7654"/>
                            <a:gd name="T61" fmla="*/ 8380 h 9580"/>
                            <a:gd name="T62" fmla="*/ 6148 w 7654"/>
                            <a:gd name="T63" fmla="*/ 8380 h 9580"/>
                            <a:gd name="T64" fmla="*/ 6409 w 7654"/>
                            <a:gd name="T65" fmla="*/ 8120 h 9580"/>
                            <a:gd name="T66" fmla="*/ 6650 w 7654"/>
                            <a:gd name="T67" fmla="*/ 7860 h 9580"/>
                            <a:gd name="T68" fmla="*/ 6871 w 7654"/>
                            <a:gd name="T69" fmla="*/ 7560 h 9580"/>
                            <a:gd name="T70" fmla="*/ 7070 w 7654"/>
                            <a:gd name="T71" fmla="*/ 7260 h 9580"/>
                            <a:gd name="T72" fmla="*/ 7245 w 7654"/>
                            <a:gd name="T73" fmla="*/ 6940 h 9580"/>
                            <a:gd name="T74" fmla="*/ 7397 w 7654"/>
                            <a:gd name="T75" fmla="*/ 6600 h 9580"/>
                            <a:gd name="T76" fmla="*/ 7522 w 7654"/>
                            <a:gd name="T77" fmla="*/ 6260 h 9580"/>
                            <a:gd name="T78" fmla="*/ 7622 w 7654"/>
                            <a:gd name="T79" fmla="*/ 5900 h 9580"/>
                            <a:gd name="T80" fmla="*/ 3182 w 7654"/>
                            <a:gd name="T81" fmla="*/ 1180 h 9580"/>
                            <a:gd name="T82" fmla="*/ 3517 w 7654"/>
                            <a:gd name="T83" fmla="*/ 1300 h 9580"/>
                            <a:gd name="T84" fmla="*/ 3776 w 7654"/>
                            <a:gd name="T85" fmla="*/ 1560 h 9580"/>
                            <a:gd name="T86" fmla="*/ 3937 w 7654"/>
                            <a:gd name="T87" fmla="*/ 1880 h 9580"/>
                            <a:gd name="T88" fmla="*/ 3980 w 7654"/>
                            <a:gd name="T89" fmla="*/ 3820 h 9580"/>
                            <a:gd name="T90" fmla="*/ 7575 w 7654"/>
                            <a:gd name="T91" fmla="*/ 3520 h 9580"/>
                            <a:gd name="T92" fmla="*/ 7461 w 7654"/>
                            <a:gd name="T93" fmla="*/ 3160 h 9580"/>
                            <a:gd name="T94" fmla="*/ 7321 w 7654"/>
                            <a:gd name="T95" fmla="*/ 2820 h 9580"/>
                            <a:gd name="T96" fmla="*/ 7156 w 7654"/>
                            <a:gd name="T97" fmla="*/ 2500 h 9580"/>
                            <a:gd name="T98" fmla="*/ 6967 w 7654"/>
                            <a:gd name="T99" fmla="*/ 2180 h 9580"/>
                            <a:gd name="T100" fmla="*/ 6756 w 7654"/>
                            <a:gd name="T101" fmla="*/ 1880 h 9580"/>
                            <a:gd name="T102" fmla="*/ 6522 w 7654"/>
                            <a:gd name="T103" fmla="*/ 1600 h 9580"/>
                            <a:gd name="T104" fmla="*/ 6269 w 7654"/>
                            <a:gd name="T105" fmla="*/ 1340 h 9580"/>
                            <a:gd name="T106" fmla="*/ 3347 w 7654"/>
                            <a:gd name="T107" fmla="*/ 20 h 9580"/>
                            <a:gd name="T108" fmla="*/ 3036 w 7654"/>
                            <a:gd name="T109" fmla="*/ 0 h 95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7654" h="9580">
                              <a:moveTo>
                                <a:pt x="3421" y="9560"/>
                              </a:moveTo>
                              <a:lnTo>
                                <a:pt x="2505" y="9560"/>
                              </a:lnTo>
                              <a:lnTo>
                                <a:pt x="2579" y="9580"/>
                              </a:lnTo>
                              <a:lnTo>
                                <a:pt x="3345" y="9580"/>
                              </a:lnTo>
                              <a:lnTo>
                                <a:pt x="3421" y="9560"/>
                              </a:lnTo>
                              <a:close/>
                              <a:moveTo>
                                <a:pt x="3576" y="40"/>
                              </a:moveTo>
                              <a:lnTo>
                                <a:pt x="2357" y="40"/>
                              </a:lnTo>
                              <a:lnTo>
                                <a:pt x="2283" y="60"/>
                              </a:lnTo>
                              <a:lnTo>
                                <a:pt x="2210" y="60"/>
                              </a:lnTo>
                              <a:lnTo>
                                <a:pt x="2064" y="100"/>
                              </a:lnTo>
                              <a:lnTo>
                                <a:pt x="1992" y="100"/>
                              </a:lnTo>
                              <a:lnTo>
                                <a:pt x="1293" y="300"/>
                              </a:lnTo>
                              <a:lnTo>
                                <a:pt x="1226" y="340"/>
                              </a:lnTo>
                              <a:lnTo>
                                <a:pt x="1093" y="380"/>
                              </a:lnTo>
                              <a:lnTo>
                                <a:pt x="1027" y="420"/>
                              </a:lnTo>
                              <a:lnTo>
                                <a:pt x="961" y="440"/>
                              </a:lnTo>
                              <a:lnTo>
                                <a:pt x="897" y="480"/>
                              </a:lnTo>
                              <a:lnTo>
                                <a:pt x="832" y="500"/>
                              </a:lnTo>
                              <a:lnTo>
                                <a:pt x="705" y="580"/>
                              </a:lnTo>
                              <a:lnTo>
                                <a:pt x="643" y="600"/>
                              </a:lnTo>
                              <a:lnTo>
                                <a:pt x="458" y="720"/>
                              </a:lnTo>
                              <a:lnTo>
                                <a:pt x="398" y="740"/>
                              </a:lnTo>
                              <a:lnTo>
                                <a:pt x="279" y="820"/>
                              </a:lnTo>
                              <a:lnTo>
                                <a:pt x="163" y="900"/>
                              </a:lnTo>
                              <a:lnTo>
                                <a:pt x="105" y="960"/>
                              </a:lnTo>
                              <a:lnTo>
                                <a:pt x="49" y="1000"/>
                              </a:lnTo>
                              <a:lnTo>
                                <a:pt x="0" y="1040"/>
                              </a:lnTo>
                              <a:lnTo>
                                <a:pt x="0" y="8560"/>
                              </a:lnTo>
                              <a:lnTo>
                                <a:pt x="49" y="8600"/>
                              </a:lnTo>
                              <a:lnTo>
                                <a:pt x="105" y="8640"/>
                              </a:lnTo>
                              <a:lnTo>
                                <a:pt x="163" y="8700"/>
                              </a:lnTo>
                              <a:lnTo>
                                <a:pt x="220" y="8740"/>
                              </a:lnTo>
                              <a:lnTo>
                                <a:pt x="338" y="8820"/>
                              </a:lnTo>
                              <a:lnTo>
                                <a:pt x="398" y="8840"/>
                              </a:lnTo>
                              <a:lnTo>
                                <a:pt x="458" y="8880"/>
                              </a:lnTo>
                              <a:lnTo>
                                <a:pt x="643" y="9000"/>
                              </a:lnTo>
                              <a:lnTo>
                                <a:pt x="705" y="9020"/>
                              </a:lnTo>
                              <a:lnTo>
                                <a:pt x="832" y="9100"/>
                              </a:lnTo>
                              <a:lnTo>
                                <a:pt x="897" y="9120"/>
                              </a:lnTo>
                              <a:lnTo>
                                <a:pt x="961" y="9160"/>
                              </a:lnTo>
                              <a:lnTo>
                                <a:pt x="1027" y="9180"/>
                              </a:lnTo>
                              <a:lnTo>
                                <a:pt x="1093" y="9220"/>
                              </a:lnTo>
                              <a:lnTo>
                                <a:pt x="1226" y="9260"/>
                              </a:lnTo>
                              <a:lnTo>
                                <a:pt x="1293" y="9300"/>
                              </a:lnTo>
                              <a:lnTo>
                                <a:pt x="1992" y="9500"/>
                              </a:lnTo>
                              <a:lnTo>
                                <a:pt x="2064" y="9500"/>
                              </a:lnTo>
                              <a:lnTo>
                                <a:pt x="2210" y="9540"/>
                              </a:lnTo>
                              <a:lnTo>
                                <a:pt x="2283" y="9540"/>
                              </a:lnTo>
                              <a:lnTo>
                                <a:pt x="2357" y="9560"/>
                              </a:lnTo>
                              <a:lnTo>
                                <a:pt x="3573" y="9560"/>
                              </a:lnTo>
                              <a:lnTo>
                                <a:pt x="3724" y="9520"/>
                              </a:lnTo>
                              <a:lnTo>
                                <a:pt x="3798" y="9520"/>
                              </a:lnTo>
                              <a:lnTo>
                                <a:pt x="3946" y="9480"/>
                              </a:lnTo>
                              <a:lnTo>
                                <a:pt x="4020" y="9480"/>
                              </a:lnTo>
                              <a:lnTo>
                                <a:pt x="4451" y="9360"/>
                              </a:lnTo>
                              <a:lnTo>
                                <a:pt x="4521" y="9320"/>
                              </a:lnTo>
                              <a:lnTo>
                                <a:pt x="4729" y="9260"/>
                              </a:lnTo>
                              <a:lnTo>
                                <a:pt x="4797" y="9220"/>
                              </a:lnTo>
                              <a:lnTo>
                                <a:pt x="4865" y="9200"/>
                              </a:lnTo>
                              <a:lnTo>
                                <a:pt x="4932" y="9160"/>
                              </a:lnTo>
                              <a:lnTo>
                                <a:pt x="4999" y="9140"/>
                              </a:lnTo>
                              <a:lnTo>
                                <a:pt x="5130" y="9060"/>
                              </a:lnTo>
                              <a:lnTo>
                                <a:pt x="5195" y="9040"/>
                              </a:lnTo>
                              <a:lnTo>
                                <a:pt x="5386" y="8920"/>
                              </a:lnTo>
                              <a:lnTo>
                                <a:pt x="5449" y="8900"/>
                              </a:lnTo>
                              <a:lnTo>
                                <a:pt x="5572" y="8820"/>
                              </a:lnTo>
                              <a:lnTo>
                                <a:pt x="5693" y="8740"/>
                              </a:lnTo>
                              <a:lnTo>
                                <a:pt x="5752" y="8700"/>
                              </a:lnTo>
                              <a:lnTo>
                                <a:pt x="5811" y="8640"/>
                              </a:lnTo>
                              <a:lnTo>
                                <a:pt x="5926" y="8560"/>
                              </a:lnTo>
                              <a:lnTo>
                                <a:pt x="5983" y="8520"/>
                              </a:lnTo>
                              <a:lnTo>
                                <a:pt x="6038" y="8460"/>
                              </a:lnTo>
                              <a:lnTo>
                                <a:pt x="2877" y="8460"/>
                              </a:lnTo>
                              <a:lnTo>
                                <a:pt x="2728" y="8420"/>
                              </a:lnTo>
                              <a:lnTo>
                                <a:pt x="2656" y="8420"/>
                              </a:lnTo>
                              <a:lnTo>
                                <a:pt x="2586" y="8380"/>
                              </a:lnTo>
                              <a:lnTo>
                                <a:pt x="2519" y="8360"/>
                              </a:lnTo>
                              <a:lnTo>
                                <a:pt x="2455" y="8320"/>
                              </a:lnTo>
                              <a:lnTo>
                                <a:pt x="2393" y="8300"/>
                              </a:lnTo>
                              <a:lnTo>
                                <a:pt x="2334" y="8240"/>
                              </a:lnTo>
                              <a:lnTo>
                                <a:pt x="2279" y="8200"/>
                              </a:lnTo>
                              <a:lnTo>
                                <a:pt x="2227" y="8160"/>
                              </a:lnTo>
                              <a:lnTo>
                                <a:pt x="2179" y="8100"/>
                              </a:lnTo>
                              <a:lnTo>
                                <a:pt x="2134" y="8040"/>
                              </a:lnTo>
                              <a:lnTo>
                                <a:pt x="2093" y="8000"/>
                              </a:lnTo>
                              <a:lnTo>
                                <a:pt x="2056" y="7920"/>
                              </a:lnTo>
                              <a:lnTo>
                                <a:pt x="2024" y="7860"/>
                              </a:lnTo>
                              <a:lnTo>
                                <a:pt x="1996" y="7800"/>
                              </a:lnTo>
                              <a:lnTo>
                                <a:pt x="1973" y="7720"/>
                              </a:lnTo>
                              <a:lnTo>
                                <a:pt x="1954" y="7660"/>
                              </a:lnTo>
                              <a:lnTo>
                                <a:pt x="1941" y="7580"/>
                              </a:lnTo>
                              <a:lnTo>
                                <a:pt x="1933" y="7500"/>
                              </a:lnTo>
                              <a:lnTo>
                                <a:pt x="1930" y="7420"/>
                              </a:lnTo>
                              <a:lnTo>
                                <a:pt x="1930" y="2180"/>
                              </a:lnTo>
                              <a:lnTo>
                                <a:pt x="1933" y="2100"/>
                              </a:lnTo>
                              <a:lnTo>
                                <a:pt x="1941" y="2020"/>
                              </a:lnTo>
                              <a:lnTo>
                                <a:pt x="1954" y="1940"/>
                              </a:lnTo>
                              <a:lnTo>
                                <a:pt x="1973" y="1880"/>
                              </a:lnTo>
                              <a:lnTo>
                                <a:pt x="1996" y="1800"/>
                              </a:lnTo>
                              <a:lnTo>
                                <a:pt x="2024" y="1740"/>
                              </a:lnTo>
                              <a:lnTo>
                                <a:pt x="2056" y="1680"/>
                              </a:lnTo>
                              <a:lnTo>
                                <a:pt x="2093" y="1600"/>
                              </a:lnTo>
                              <a:lnTo>
                                <a:pt x="2134" y="1560"/>
                              </a:lnTo>
                              <a:lnTo>
                                <a:pt x="2179" y="1500"/>
                              </a:lnTo>
                              <a:lnTo>
                                <a:pt x="2227" y="1440"/>
                              </a:lnTo>
                              <a:lnTo>
                                <a:pt x="2279" y="1400"/>
                              </a:lnTo>
                              <a:lnTo>
                                <a:pt x="2334" y="1340"/>
                              </a:lnTo>
                              <a:lnTo>
                                <a:pt x="2393" y="1300"/>
                              </a:lnTo>
                              <a:lnTo>
                                <a:pt x="2455" y="1280"/>
                              </a:lnTo>
                              <a:lnTo>
                                <a:pt x="2519" y="1240"/>
                              </a:lnTo>
                              <a:lnTo>
                                <a:pt x="2586" y="1220"/>
                              </a:lnTo>
                              <a:lnTo>
                                <a:pt x="2656" y="1180"/>
                              </a:lnTo>
                              <a:lnTo>
                                <a:pt x="2728" y="1180"/>
                              </a:lnTo>
                              <a:lnTo>
                                <a:pt x="2877" y="1140"/>
                              </a:lnTo>
                              <a:lnTo>
                                <a:pt x="6052" y="1140"/>
                              </a:lnTo>
                              <a:lnTo>
                                <a:pt x="5939" y="1060"/>
                              </a:lnTo>
                              <a:lnTo>
                                <a:pt x="5882" y="1000"/>
                              </a:lnTo>
                              <a:lnTo>
                                <a:pt x="5765" y="920"/>
                              </a:lnTo>
                              <a:lnTo>
                                <a:pt x="5645" y="840"/>
                              </a:lnTo>
                              <a:lnTo>
                                <a:pt x="5523" y="760"/>
                              </a:lnTo>
                              <a:lnTo>
                                <a:pt x="5335" y="640"/>
                              </a:lnTo>
                              <a:lnTo>
                                <a:pt x="5206" y="560"/>
                              </a:lnTo>
                              <a:lnTo>
                                <a:pt x="5141" y="540"/>
                              </a:lnTo>
                              <a:lnTo>
                                <a:pt x="5009" y="460"/>
                              </a:lnTo>
                              <a:lnTo>
                                <a:pt x="4942" y="440"/>
                              </a:lnTo>
                              <a:lnTo>
                                <a:pt x="4875" y="400"/>
                              </a:lnTo>
                              <a:lnTo>
                                <a:pt x="4738" y="360"/>
                              </a:lnTo>
                              <a:lnTo>
                                <a:pt x="4669" y="320"/>
                              </a:lnTo>
                              <a:lnTo>
                                <a:pt x="4529" y="280"/>
                              </a:lnTo>
                              <a:lnTo>
                                <a:pt x="4459" y="240"/>
                              </a:lnTo>
                              <a:lnTo>
                                <a:pt x="4025" y="120"/>
                              </a:lnTo>
                              <a:lnTo>
                                <a:pt x="3952" y="120"/>
                              </a:lnTo>
                              <a:lnTo>
                                <a:pt x="3803" y="80"/>
                              </a:lnTo>
                              <a:lnTo>
                                <a:pt x="3728" y="80"/>
                              </a:lnTo>
                              <a:lnTo>
                                <a:pt x="3576" y="40"/>
                              </a:lnTo>
                              <a:close/>
                              <a:moveTo>
                                <a:pt x="7654" y="5740"/>
                              </a:moveTo>
                              <a:lnTo>
                                <a:pt x="3980" y="5740"/>
                              </a:lnTo>
                              <a:lnTo>
                                <a:pt x="3980" y="7420"/>
                              </a:lnTo>
                              <a:lnTo>
                                <a:pt x="3977" y="7500"/>
                              </a:lnTo>
                              <a:lnTo>
                                <a:pt x="3969" y="7580"/>
                              </a:lnTo>
                              <a:lnTo>
                                <a:pt x="3955" y="7660"/>
                              </a:lnTo>
                              <a:lnTo>
                                <a:pt x="3937" y="7720"/>
                              </a:lnTo>
                              <a:lnTo>
                                <a:pt x="3914" y="7800"/>
                              </a:lnTo>
                              <a:lnTo>
                                <a:pt x="3886" y="7860"/>
                              </a:lnTo>
                              <a:lnTo>
                                <a:pt x="3853" y="7920"/>
                              </a:lnTo>
                              <a:lnTo>
                                <a:pt x="3817" y="8000"/>
                              </a:lnTo>
                              <a:lnTo>
                                <a:pt x="3776" y="8040"/>
                              </a:lnTo>
                              <a:lnTo>
                                <a:pt x="3731" y="8100"/>
                              </a:lnTo>
                              <a:lnTo>
                                <a:pt x="3683" y="8160"/>
                              </a:lnTo>
                              <a:lnTo>
                                <a:pt x="3631" y="8200"/>
                              </a:lnTo>
                              <a:lnTo>
                                <a:pt x="3575" y="8240"/>
                              </a:lnTo>
                              <a:lnTo>
                                <a:pt x="3517" y="8300"/>
                              </a:lnTo>
                              <a:lnTo>
                                <a:pt x="3455" y="8320"/>
                              </a:lnTo>
                              <a:lnTo>
                                <a:pt x="3391" y="8360"/>
                              </a:lnTo>
                              <a:lnTo>
                                <a:pt x="3324" y="8380"/>
                              </a:lnTo>
                              <a:lnTo>
                                <a:pt x="3254" y="8420"/>
                              </a:lnTo>
                              <a:lnTo>
                                <a:pt x="3182" y="8420"/>
                              </a:lnTo>
                              <a:lnTo>
                                <a:pt x="3032" y="8460"/>
                              </a:lnTo>
                              <a:lnTo>
                                <a:pt x="6038" y="8460"/>
                              </a:lnTo>
                              <a:lnTo>
                                <a:pt x="6148" y="8380"/>
                              </a:lnTo>
                              <a:lnTo>
                                <a:pt x="6202" y="8320"/>
                              </a:lnTo>
                              <a:lnTo>
                                <a:pt x="6255" y="8280"/>
                              </a:lnTo>
                              <a:lnTo>
                                <a:pt x="6307" y="8220"/>
                              </a:lnTo>
                              <a:lnTo>
                                <a:pt x="6358" y="8180"/>
                              </a:lnTo>
                              <a:lnTo>
                                <a:pt x="6409" y="8120"/>
                              </a:lnTo>
                              <a:lnTo>
                                <a:pt x="6459" y="8060"/>
                              </a:lnTo>
                              <a:lnTo>
                                <a:pt x="6508" y="8020"/>
                              </a:lnTo>
                              <a:lnTo>
                                <a:pt x="6556" y="7960"/>
                              </a:lnTo>
                              <a:lnTo>
                                <a:pt x="6604" y="7900"/>
                              </a:lnTo>
                              <a:lnTo>
                                <a:pt x="6650" y="7860"/>
                              </a:lnTo>
                              <a:lnTo>
                                <a:pt x="6696" y="7800"/>
                              </a:lnTo>
                              <a:lnTo>
                                <a:pt x="6741" y="7740"/>
                              </a:lnTo>
                              <a:lnTo>
                                <a:pt x="6785" y="7680"/>
                              </a:lnTo>
                              <a:lnTo>
                                <a:pt x="6829" y="7620"/>
                              </a:lnTo>
                              <a:lnTo>
                                <a:pt x="6871" y="7560"/>
                              </a:lnTo>
                              <a:lnTo>
                                <a:pt x="6913" y="7500"/>
                              </a:lnTo>
                              <a:lnTo>
                                <a:pt x="6953" y="7440"/>
                              </a:lnTo>
                              <a:lnTo>
                                <a:pt x="6993" y="7380"/>
                              </a:lnTo>
                              <a:lnTo>
                                <a:pt x="7032" y="7320"/>
                              </a:lnTo>
                              <a:lnTo>
                                <a:pt x="7070" y="7260"/>
                              </a:lnTo>
                              <a:lnTo>
                                <a:pt x="7107" y="7200"/>
                              </a:lnTo>
                              <a:lnTo>
                                <a:pt x="7143" y="7140"/>
                              </a:lnTo>
                              <a:lnTo>
                                <a:pt x="7178" y="7060"/>
                              </a:lnTo>
                              <a:lnTo>
                                <a:pt x="7212" y="7000"/>
                              </a:lnTo>
                              <a:lnTo>
                                <a:pt x="7245" y="6940"/>
                              </a:lnTo>
                              <a:lnTo>
                                <a:pt x="7278" y="6880"/>
                              </a:lnTo>
                              <a:lnTo>
                                <a:pt x="7309" y="6800"/>
                              </a:lnTo>
                              <a:lnTo>
                                <a:pt x="7339" y="6740"/>
                              </a:lnTo>
                              <a:lnTo>
                                <a:pt x="7368" y="6680"/>
                              </a:lnTo>
                              <a:lnTo>
                                <a:pt x="7397" y="6600"/>
                              </a:lnTo>
                              <a:lnTo>
                                <a:pt x="7424" y="6540"/>
                              </a:lnTo>
                              <a:lnTo>
                                <a:pt x="7450" y="6460"/>
                              </a:lnTo>
                              <a:lnTo>
                                <a:pt x="7475" y="6400"/>
                              </a:lnTo>
                              <a:lnTo>
                                <a:pt x="7499" y="6320"/>
                              </a:lnTo>
                              <a:lnTo>
                                <a:pt x="7522" y="6260"/>
                              </a:lnTo>
                              <a:lnTo>
                                <a:pt x="7544" y="6180"/>
                              </a:lnTo>
                              <a:lnTo>
                                <a:pt x="7565" y="6120"/>
                              </a:lnTo>
                              <a:lnTo>
                                <a:pt x="7585" y="6040"/>
                              </a:lnTo>
                              <a:lnTo>
                                <a:pt x="7604" y="5960"/>
                              </a:lnTo>
                              <a:lnTo>
                                <a:pt x="7622" y="5900"/>
                              </a:lnTo>
                              <a:lnTo>
                                <a:pt x="7638" y="5820"/>
                              </a:lnTo>
                              <a:lnTo>
                                <a:pt x="7654" y="5740"/>
                              </a:lnTo>
                              <a:close/>
                              <a:moveTo>
                                <a:pt x="6052" y="1140"/>
                              </a:moveTo>
                              <a:lnTo>
                                <a:pt x="3032" y="1140"/>
                              </a:lnTo>
                              <a:lnTo>
                                <a:pt x="3182" y="1180"/>
                              </a:lnTo>
                              <a:lnTo>
                                <a:pt x="3254" y="1180"/>
                              </a:lnTo>
                              <a:lnTo>
                                <a:pt x="3324" y="1220"/>
                              </a:lnTo>
                              <a:lnTo>
                                <a:pt x="3391" y="1240"/>
                              </a:lnTo>
                              <a:lnTo>
                                <a:pt x="3455" y="1280"/>
                              </a:lnTo>
                              <a:lnTo>
                                <a:pt x="3517" y="1300"/>
                              </a:lnTo>
                              <a:lnTo>
                                <a:pt x="3575" y="1340"/>
                              </a:lnTo>
                              <a:lnTo>
                                <a:pt x="3631" y="1400"/>
                              </a:lnTo>
                              <a:lnTo>
                                <a:pt x="3683" y="1440"/>
                              </a:lnTo>
                              <a:lnTo>
                                <a:pt x="3731" y="1500"/>
                              </a:lnTo>
                              <a:lnTo>
                                <a:pt x="3776" y="1560"/>
                              </a:lnTo>
                              <a:lnTo>
                                <a:pt x="3817" y="1600"/>
                              </a:lnTo>
                              <a:lnTo>
                                <a:pt x="3853" y="1680"/>
                              </a:lnTo>
                              <a:lnTo>
                                <a:pt x="3886" y="1740"/>
                              </a:lnTo>
                              <a:lnTo>
                                <a:pt x="3914" y="1800"/>
                              </a:lnTo>
                              <a:lnTo>
                                <a:pt x="3937" y="1880"/>
                              </a:lnTo>
                              <a:lnTo>
                                <a:pt x="3955" y="1940"/>
                              </a:lnTo>
                              <a:lnTo>
                                <a:pt x="3969" y="2020"/>
                              </a:lnTo>
                              <a:lnTo>
                                <a:pt x="3977" y="2100"/>
                              </a:lnTo>
                              <a:lnTo>
                                <a:pt x="3980" y="2180"/>
                              </a:lnTo>
                              <a:lnTo>
                                <a:pt x="3980" y="3820"/>
                              </a:lnTo>
                              <a:lnTo>
                                <a:pt x="7646" y="3820"/>
                              </a:lnTo>
                              <a:lnTo>
                                <a:pt x="7630" y="3740"/>
                              </a:lnTo>
                              <a:lnTo>
                                <a:pt x="7612" y="3660"/>
                              </a:lnTo>
                              <a:lnTo>
                                <a:pt x="7594" y="3600"/>
                              </a:lnTo>
                              <a:lnTo>
                                <a:pt x="7575" y="3520"/>
                              </a:lnTo>
                              <a:lnTo>
                                <a:pt x="7554" y="3440"/>
                              </a:lnTo>
                              <a:lnTo>
                                <a:pt x="7532" y="3380"/>
                              </a:lnTo>
                              <a:lnTo>
                                <a:pt x="7510" y="3300"/>
                              </a:lnTo>
                              <a:lnTo>
                                <a:pt x="7486" y="3240"/>
                              </a:lnTo>
                              <a:lnTo>
                                <a:pt x="7461" y="3160"/>
                              </a:lnTo>
                              <a:lnTo>
                                <a:pt x="7435" y="3100"/>
                              </a:lnTo>
                              <a:lnTo>
                                <a:pt x="7408" y="3020"/>
                              </a:lnTo>
                              <a:lnTo>
                                <a:pt x="7380" y="2960"/>
                              </a:lnTo>
                              <a:lnTo>
                                <a:pt x="7351" y="2880"/>
                              </a:lnTo>
                              <a:lnTo>
                                <a:pt x="7321" y="2820"/>
                              </a:lnTo>
                              <a:lnTo>
                                <a:pt x="7290" y="2760"/>
                              </a:lnTo>
                              <a:lnTo>
                                <a:pt x="7258" y="2680"/>
                              </a:lnTo>
                              <a:lnTo>
                                <a:pt x="7225" y="2620"/>
                              </a:lnTo>
                              <a:lnTo>
                                <a:pt x="7191" y="2560"/>
                              </a:lnTo>
                              <a:lnTo>
                                <a:pt x="7156" y="2500"/>
                              </a:lnTo>
                              <a:lnTo>
                                <a:pt x="7120" y="2420"/>
                              </a:lnTo>
                              <a:lnTo>
                                <a:pt x="7083" y="2360"/>
                              </a:lnTo>
                              <a:lnTo>
                                <a:pt x="7046" y="2300"/>
                              </a:lnTo>
                              <a:lnTo>
                                <a:pt x="7007" y="2240"/>
                              </a:lnTo>
                              <a:lnTo>
                                <a:pt x="6967" y="2180"/>
                              </a:lnTo>
                              <a:lnTo>
                                <a:pt x="6927" y="2120"/>
                              </a:lnTo>
                              <a:lnTo>
                                <a:pt x="6885" y="2060"/>
                              </a:lnTo>
                              <a:lnTo>
                                <a:pt x="6843" y="2000"/>
                              </a:lnTo>
                              <a:lnTo>
                                <a:pt x="6800" y="1940"/>
                              </a:lnTo>
                              <a:lnTo>
                                <a:pt x="6756" y="1880"/>
                              </a:lnTo>
                              <a:lnTo>
                                <a:pt x="6711" y="1820"/>
                              </a:lnTo>
                              <a:lnTo>
                                <a:pt x="6665" y="1760"/>
                              </a:lnTo>
                              <a:lnTo>
                                <a:pt x="6618" y="1700"/>
                              </a:lnTo>
                              <a:lnTo>
                                <a:pt x="6571" y="1660"/>
                              </a:lnTo>
                              <a:lnTo>
                                <a:pt x="6522" y="1600"/>
                              </a:lnTo>
                              <a:lnTo>
                                <a:pt x="6473" y="1540"/>
                              </a:lnTo>
                              <a:lnTo>
                                <a:pt x="6423" y="1500"/>
                              </a:lnTo>
                              <a:lnTo>
                                <a:pt x="6373" y="1440"/>
                              </a:lnTo>
                              <a:lnTo>
                                <a:pt x="6321" y="1380"/>
                              </a:lnTo>
                              <a:lnTo>
                                <a:pt x="6269" y="1340"/>
                              </a:lnTo>
                              <a:lnTo>
                                <a:pt x="6216" y="1280"/>
                              </a:lnTo>
                              <a:lnTo>
                                <a:pt x="6162" y="1240"/>
                              </a:lnTo>
                              <a:lnTo>
                                <a:pt x="6107" y="1200"/>
                              </a:lnTo>
                              <a:lnTo>
                                <a:pt x="6052" y="1140"/>
                              </a:lnTo>
                              <a:close/>
                              <a:moveTo>
                                <a:pt x="3347" y="20"/>
                              </a:moveTo>
                              <a:lnTo>
                                <a:pt x="2579" y="20"/>
                              </a:lnTo>
                              <a:lnTo>
                                <a:pt x="2505" y="40"/>
                              </a:lnTo>
                              <a:lnTo>
                                <a:pt x="3424" y="40"/>
                              </a:lnTo>
                              <a:lnTo>
                                <a:pt x="3347" y="20"/>
                              </a:lnTo>
                              <a:close/>
                              <a:moveTo>
                                <a:pt x="3036" y="0"/>
                              </a:moveTo>
                              <a:lnTo>
                                <a:pt x="2881" y="0"/>
                              </a:lnTo>
                              <a:lnTo>
                                <a:pt x="2805" y="20"/>
                              </a:lnTo>
                              <a:lnTo>
                                <a:pt x="3114" y="20"/>
                              </a:lnTo>
                              <a:lnTo>
                                <a:pt x="3036" y="0"/>
                              </a:lnTo>
                              <a:close/>
                            </a:path>
                          </a:pathLst>
                        </a:custGeom>
                        <a:solidFill>
                          <a:srgbClr val="F0F5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578B91" id="Group 11" o:spid="_x0000_s1026" style="position:absolute;margin-left:0;margin-top:152.4pt;width:382.7pt;height:479pt;z-index:251660288;mso-position-horizontal:left;mso-position-horizontal-relative:page" coordsize="7654,9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">
              <v:shape id="AutoShape 9" o:spid="_x0000_s1027" style="position:absolute;width:7654;height:9580;visibility:visible;mso-wrap-style:square;v-text-anchor:top" coordsize="7654,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" path="m3421,9560r-916,l2579,9580r766,l3421,9560xm3576,40r-1219,l2283,60r-73,l2064,100r-72,l1293,300r-67,40l1093,380r-66,40l961,440r-64,40l832,500,705,580r-62,20l458,720r-60,20l279,820,163,900r-58,60l49,1000,,1040,,8560r49,40l105,8640r58,60l220,8740r118,80l398,8840r60,40l643,9000r62,20l832,9100r65,20l961,9160r66,20l1093,9220r133,40l1293,9300r699,200l2064,9500r146,40l2283,9540r74,20l3573,9560r151,-40l3798,9520r148,-40l4020,9480r431,-120l4521,9320r208,-60l4797,9220r68,-20l4932,9160r67,-20l5130,9060r65,-20l5386,8920r63,-20l5572,8820r121,-80l5752,8700r59,-60l5926,8560r57,-40l6038,8460r-3161,l2728,8420r-72,l2586,8380r-67,-20l2455,8320r-62,-20l2334,8240r-55,-40l2227,8160r-48,-60l2134,8040r-41,-40l2056,7920r-32,-60l1996,7800r-23,-80l1954,7660r-13,-80l1933,7500r-3,-80l1930,2180r3,-80l1941,2020r13,-80l1973,1880r23,-80l2024,1740r32,-60l2093,1600r41,-40l2179,1500r48,-60l2279,1400r55,-60l2393,1300r62,-20l2519,1240r67,-20l2656,1180r72,l2877,1140r3175,l5939,1060r-57,-60l5765,920,5645,840,5523,760,5335,640,5206,560r-65,-20l5009,460r-67,-20l4875,400,4738,360r-69,-40l4529,280r-70,-40l4025,120r-73,l3803,80r-75,l3576,40xm7654,5740r-3674,l3980,7420r-3,80l3969,7580r-14,80l3937,7720r-23,80l3886,7860r-33,60l3817,8000r-41,40l3731,8100r-48,60l3631,8200r-56,40l3517,8300r-62,20l3391,8360r-67,20l3254,8420r-72,l3032,8460r3006,l6148,8380r54,-60l6255,8280r52,-60l6358,8180r51,-60l6459,8060r49,-40l6556,7960r48,-60l6650,7860r46,-60l6741,7740r44,-60l6829,7620r42,-60l6913,7500r40,-60l6993,7380r39,-60l7070,7260r37,-60l7143,7140r35,-80l7212,7000r33,-60l7278,6880r31,-80l7339,6740r29,-60l7397,6600r27,-60l7450,6460r25,-60l7499,6320r23,-60l7544,6180r21,-60l7585,6040r19,-80l7622,5900r16,-80l7654,5740xm6052,1140r-3020,l3182,1180r72,l3324,1220r67,20l3455,1280r62,20l3575,1340r56,60l3683,1440r48,60l3776,1560r41,40l3853,1680r33,60l3914,1800r23,80l3955,1940r14,80l3977,2100r3,80l3980,3820r3666,l7630,3740r-18,-80l7594,3600r-19,-80l7554,3440r-22,-60l7510,3300r-24,-60l7461,3160r-26,-60l7408,3020r-28,-60l7351,2880r-30,-60l7290,2760r-32,-80l7225,2620r-34,-60l7156,2500r-36,-80l7083,2360r-37,-60l7007,2240r-40,-60l6927,2120r-42,-60l6843,2000r-43,-60l6756,1880r-45,-60l6665,1760r-47,-60l6571,1660r-49,-60l6473,1540r-50,-40l6373,1440r-52,-60l6269,1340r-53,-60l6162,1240r-55,-40l6052,1140xm3347,20r-768,l2505,40r919,l3347,20xm3036,l2881,r-76,20l3114,20,3036,xe" fillcolor="#f0f5fc" stroked="f">
                <v:path arrowok="t" o:connecttype="custom" o:connectlocs="3421,9560;2064,100;1027,420;643,600;105,960;105,8640;458,8880;961,9160;1992,9500;3573,9560;4451,9360;4932,9160;5449,8900;5926,8560;2656,8420;2334,8240;2093,8000;1954,7660;1933,2100;2024,1740;2227,1440;2519,1240;6052,1140;5523,760;4942,440;4459,240;3576,40;3969,7580;3853,7920;3631,8200;3324,8380;6148,8380;6409,8120;6650,7860;6871,7560;7070,7260;7245,6940;7397,6600;7522,6260;7622,5900;3182,1180;3517,1300;3776,1560;3937,1880;3980,3820;7575,3520;7461,3160;7321,2820;7156,2500;6967,2180;6756,1880;6522,1600;6269,1340;3347,20;3036,0" o:connectangles="0,0,0,0,0,0,0,0,0,0,0,0,0,0,0,0,0,0,0,0,0,0,0,0,0,0,0,0,0,0,0,0,0,0,0,0,0,0,0,0,0,0,0,0,0,0,0,0,0,0,0,0,0,0,0"/>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D1963"/>
    <w:multiLevelType w:val="hybridMultilevel"/>
    <w:tmpl w:val="6276DBEE"/>
    <w:lvl w:ilvl="0" w:tplc="E3E690BC">
      <w:start w:val="1"/>
      <w:numFmt w:val="bullet"/>
      <w:lvlText w:val="•"/>
      <w:lvlJc w:val="left"/>
      <w:pPr>
        <w:tabs>
          <w:tab w:val="num" w:pos="720"/>
        </w:tabs>
        <w:ind w:left="720" w:hanging="360"/>
      </w:pPr>
      <w:rPr>
        <w:rFonts w:ascii="Arial" w:hAnsi="Arial" w:hint="default"/>
      </w:rPr>
    </w:lvl>
    <w:lvl w:ilvl="1" w:tplc="E326EC9C" w:tentative="1">
      <w:start w:val="1"/>
      <w:numFmt w:val="bullet"/>
      <w:lvlText w:val="•"/>
      <w:lvlJc w:val="left"/>
      <w:pPr>
        <w:tabs>
          <w:tab w:val="num" w:pos="1440"/>
        </w:tabs>
        <w:ind w:left="1440" w:hanging="360"/>
      </w:pPr>
      <w:rPr>
        <w:rFonts w:ascii="Arial" w:hAnsi="Arial" w:hint="default"/>
      </w:rPr>
    </w:lvl>
    <w:lvl w:ilvl="2" w:tplc="C31C8112" w:tentative="1">
      <w:start w:val="1"/>
      <w:numFmt w:val="bullet"/>
      <w:lvlText w:val="•"/>
      <w:lvlJc w:val="left"/>
      <w:pPr>
        <w:tabs>
          <w:tab w:val="num" w:pos="2160"/>
        </w:tabs>
        <w:ind w:left="2160" w:hanging="360"/>
      </w:pPr>
      <w:rPr>
        <w:rFonts w:ascii="Arial" w:hAnsi="Arial" w:hint="default"/>
      </w:rPr>
    </w:lvl>
    <w:lvl w:ilvl="3" w:tplc="15E8E626" w:tentative="1">
      <w:start w:val="1"/>
      <w:numFmt w:val="bullet"/>
      <w:lvlText w:val="•"/>
      <w:lvlJc w:val="left"/>
      <w:pPr>
        <w:tabs>
          <w:tab w:val="num" w:pos="2880"/>
        </w:tabs>
        <w:ind w:left="2880" w:hanging="360"/>
      </w:pPr>
      <w:rPr>
        <w:rFonts w:ascii="Arial" w:hAnsi="Arial" w:hint="default"/>
      </w:rPr>
    </w:lvl>
    <w:lvl w:ilvl="4" w:tplc="D06E92B4" w:tentative="1">
      <w:start w:val="1"/>
      <w:numFmt w:val="bullet"/>
      <w:lvlText w:val="•"/>
      <w:lvlJc w:val="left"/>
      <w:pPr>
        <w:tabs>
          <w:tab w:val="num" w:pos="3600"/>
        </w:tabs>
        <w:ind w:left="3600" w:hanging="360"/>
      </w:pPr>
      <w:rPr>
        <w:rFonts w:ascii="Arial" w:hAnsi="Arial" w:hint="default"/>
      </w:rPr>
    </w:lvl>
    <w:lvl w:ilvl="5" w:tplc="B1A0D842" w:tentative="1">
      <w:start w:val="1"/>
      <w:numFmt w:val="bullet"/>
      <w:lvlText w:val="•"/>
      <w:lvlJc w:val="left"/>
      <w:pPr>
        <w:tabs>
          <w:tab w:val="num" w:pos="4320"/>
        </w:tabs>
        <w:ind w:left="4320" w:hanging="360"/>
      </w:pPr>
      <w:rPr>
        <w:rFonts w:ascii="Arial" w:hAnsi="Arial" w:hint="default"/>
      </w:rPr>
    </w:lvl>
    <w:lvl w:ilvl="6" w:tplc="09C2AA34" w:tentative="1">
      <w:start w:val="1"/>
      <w:numFmt w:val="bullet"/>
      <w:lvlText w:val="•"/>
      <w:lvlJc w:val="left"/>
      <w:pPr>
        <w:tabs>
          <w:tab w:val="num" w:pos="5040"/>
        </w:tabs>
        <w:ind w:left="5040" w:hanging="360"/>
      </w:pPr>
      <w:rPr>
        <w:rFonts w:ascii="Arial" w:hAnsi="Arial" w:hint="default"/>
      </w:rPr>
    </w:lvl>
    <w:lvl w:ilvl="7" w:tplc="02060800" w:tentative="1">
      <w:start w:val="1"/>
      <w:numFmt w:val="bullet"/>
      <w:lvlText w:val="•"/>
      <w:lvlJc w:val="left"/>
      <w:pPr>
        <w:tabs>
          <w:tab w:val="num" w:pos="5760"/>
        </w:tabs>
        <w:ind w:left="5760" w:hanging="360"/>
      </w:pPr>
      <w:rPr>
        <w:rFonts w:ascii="Arial" w:hAnsi="Arial" w:hint="default"/>
      </w:rPr>
    </w:lvl>
    <w:lvl w:ilvl="8" w:tplc="34483AE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06D02F2"/>
    <w:multiLevelType w:val="multilevel"/>
    <w:tmpl w:val="3ECED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9D204D"/>
    <w:multiLevelType w:val="hybridMultilevel"/>
    <w:tmpl w:val="E8E4F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9C74BE"/>
    <w:multiLevelType w:val="hybridMultilevel"/>
    <w:tmpl w:val="F3CEA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995C9F"/>
    <w:multiLevelType w:val="hybridMultilevel"/>
    <w:tmpl w:val="37E0E23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10D733D5"/>
    <w:multiLevelType w:val="hybridMultilevel"/>
    <w:tmpl w:val="5622D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7370A9"/>
    <w:multiLevelType w:val="multilevel"/>
    <w:tmpl w:val="897E3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6320277"/>
    <w:multiLevelType w:val="multilevel"/>
    <w:tmpl w:val="7E9CA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7C85ACD"/>
    <w:multiLevelType w:val="hybridMultilevel"/>
    <w:tmpl w:val="4DB2F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F82E11"/>
    <w:multiLevelType w:val="multilevel"/>
    <w:tmpl w:val="0C404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326702C"/>
    <w:multiLevelType w:val="hybridMultilevel"/>
    <w:tmpl w:val="F4F89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2F072D"/>
    <w:multiLevelType w:val="hybridMultilevel"/>
    <w:tmpl w:val="F5BCB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5404A0"/>
    <w:multiLevelType w:val="multilevel"/>
    <w:tmpl w:val="2856E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36945A5"/>
    <w:multiLevelType w:val="multilevel"/>
    <w:tmpl w:val="295AB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51A337E"/>
    <w:multiLevelType w:val="hybridMultilevel"/>
    <w:tmpl w:val="BCF6CBEC"/>
    <w:lvl w:ilvl="0" w:tplc="F8903A30">
      <w:numFmt w:val="bullet"/>
      <w:lvlText w:val="-"/>
      <w:lvlJc w:val="left"/>
      <w:pPr>
        <w:ind w:left="720" w:hanging="360"/>
      </w:pPr>
      <w:rPr>
        <w:rFonts w:ascii="Arial" w:eastAsia="Times New Roman"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60E05A3"/>
    <w:multiLevelType w:val="multilevel"/>
    <w:tmpl w:val="F2A09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DC624F3"/>
    <w:multiLevelType w:val="hybridMultilevel"/>
    <w:tmpl w:val="6298D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2"/>
  </w:num>
  <w:num w:numId="5">
    <w:abstractNumId w:val="1"/>
  </w:num>
  <w:num w:numId="6">
    <w:abstractNumId w:val="7"/>
  </w:num>
  <w:num w:numId="7">
    <w:abstractNumId w:val="15"/>
  </w:num>
  <w:num w:numId="8">
    <w:abstractNumId w:val="13"/>
  </w:num>
  <w:num w:numId="9">
    <w:abstractNumId w:val="6"/>
  </w:num>
  <w:num w:numId="10">
    <w:abstractNumId w:val="11"/>
  </w:num>
  <w:num w:numId="11">
    <w:abstractNumId w:val="16"/>
  </w:num>
  <w:num w:numId="12">
    <w:abstractNumId w:val="8"/>
  </w:num>
  <w:num w:numId="13">
    <w:abstractNumId w:val="10"/>
  </w:num>
  <w:num w:numId="14">
    <w:abstractNumId w:val="9"/>
  </w:num>
  <w:num w:numId="15">
    <w:abstractNumId w:val="4"/>
  </w:num>
  <w:num w:numId="16">
    <w:abstractNumId w:val="5"/>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4139"/>
    <w:rsid w:val="000070A2"/>
    <w:rsid w:val="00021583"/>
    <w:rsid w:val="00025ADD"/>
    <w:rsid w:val="00031B19"/>
    <w:rsid w:val="00034B52"/>
    <w:rsid w:val="0003796F"/>
    <w:rsid w:val="00052D67"/>
    <w:rsid w:val="00057351"/>
    <w:rsid w:val="0007326F"/>
    <w:rsid w:val="00073B77"/>
    <w:rsid w:val="0008301E"/>
    <w:rsid w:val="000A49C5"/>
    <w:rsid w:val="000A5344"/>
    <w:rsid w:val="000B63CC"/>
    <w:rsid w:val="000D3E0B"/>
    <w:rsid w:val="000E12A1"/>
    <w:rsid w:val="000E1A8E"/>
    <w:rsid w:val="000F5C45"/>
    <w:rsid w:val="00145F1D"/>
    <w:rsid w:val="00147B9A"/>
    <w:rsid w:val="00161AAA"/>
    <w:rsid w:val="001713BD"/>
    <w:rsid w:val="00171B7A"/>
    <w:rsid w:val="00181B82"/>
    <w:rsid w:val="001865C8"/>
    <w:rsid w:val="00190679"/>
    <w:rsid w:val="001913BF"/>
    <w:rsid w:val="001A0E1B"/>
    <w:rsid w:val="001C2B13"/>
    <w:rsid w:val="001C5C7C"/>
    <w:rsid w:val="001D0BA6"/>
    <w:rsid w:val="001D1EF5"/>
    <w:rsid w:val="001D32E7"/>
    <w:rsid w:val="001F34A6"/>
    <w:rsid w:val="0021318C"/>
    <w:rsid w:val="002217C0"/>
    <w:rsid w:val="00222631"/>
    <w:rsid w:val="00227B64"/>
    <w:rsid w:val="00272183"/>
    <w:rsid w:val="002760F3"/>
    <w:rsid w:val="00280A0E"/>
    <w:rsid w:val="00284E11"/>
    <w:rsid w:val="00293329"/>
    <w:rsid w:val="002D0627"/>
    <w:rsid w:val="002F0132"/>
    <w:rsid w:val="00305A46"/>
    <w:rsid w:val="00305E15"/>
    <w:rsid w:val="00306693"/>
    <w:rsid w:val="003127AA"/>
    <w:rsid w:val="00334118"/>
    <w:rsid w:val="00360D94"/>
    <w:rsid w:val="00364400"/>
    <w:rsid w:val="00382AA0"/>
    <w:rsid w:val="0038603C"/>
    <w:rsid w:val="00387016"/>
    <w:rsid w:val="003A5E61"/>
    <w:rsid w:val="003A6169"/>
    <w:rsid w:val="003D3E44"/>
    <w:rsid w:val="003E288D"/>
    <w:rsid w:val="003E6DF7"/>
    <w:rsid w:val="003F031F"/>
    <w:rsid w:val="003F1BF8"/>
    <w:rsid w:val="00423B2F"/>
    <w:rsid w:val="00432FB2"/>
    <w:rsid w:val="004366C6"/>
    <w:rsid w:val="00453A10"/>
    <w:rsid w:val="00477D03"/>
    <w:rsid w:val="00495E9A"/>
    <w:rsid w:val="004C43F3"/>
    <w:rsid w:val="004C7A74"/>
    <w:rsid w:val="004D0BCF"/>
    <w:rsid w:val="004D65BC"/>
    <w:rsid w:val="0050194F"/>
    <w:rsid w:val="00506E81"/>
    <w:rsid w:val="00532D0D"/>
    <w:rsid w:val="00545E85"/>
    <w:rsid w:val="00553803"/>
    <w:rsid w:val="005772C9"/>
    <w:rsid w:val="00585C39"/>
    <w:rsid w:val="00590D34"/>
    <w:rsid w:val="00594D76"/>
    <w:rsid w:val="005A3057"/>
    <w:rsid w:val="005C3DD3"/>
    <w:rsid w:val="005D4B7D"/>
    <w:rsid w:val="005F29BA"/>
    <w:rsid w:val="005F6D2F"/>
    <w:rsid w:val="00630070"/>
    <w:rsid w:val="00646692"/>
    <w:rsid w:val="00656D10"/>
    <w:rsid w:val="00671E57"/>
    <w:rsid w:val="00675709"/>
    <w:rsid w:val="00687F69"/>
    <w:rsid w:val="006A073D"/>
    <w:rsid w:val="006A56A5"/>
    <w:rsid w:val="006B43DF"/>
    <w:rsid w:val="006B5B13"/>
    <w:rsid w:val="006B7A05"/>
    <w:rsid w:val="006D7328"/>
    <w:rsid w:val="006F3E81"/>
    <w:rsid w:val="00711BAF"/>
    <w:rsid w:val="00714F6C"/>
    <w:rsid w:val="007311B7"/>
    <w:rsid w:val="00734C75"/>
    <w:rsid w:val="00756A3A"/>
    <w:rsid w:val="00763351"/>
    <w:rsid w:val="00773892"/>
    <w:rsid w:val="00776974"/>
    <w:rsid w:val="00781955"/>
    <w:rsid w:val="00785D00"/>
    <w:rsid w:val="007941AA"/>
    <w:rsid w:val="007A7E56"/>
    <w:rsid w:val="007B58C1"/>
    <w:rsid w:val="007C1187"/>
    <w:rsid w:val="007C1EF2"/>
    <w:rsid w:val="007E478C"/>
    <w:rsid w:val="007F0B38"/>
    <w:rsid w:val="007F1C95"/>
    <w:rsid w:val="007F41F9"/>
    <w:rsid w:val="00807F76"/>
    <w:rsid w:val="00811E6E"/>
    <w:rsid w:val="00812491"/>
    <w:rsid w:val="00815081"/>
    <w:rsid w:val="0082378A"/>
    <w:rsid w:val="0083136B"/>
    <w:rsid w:val="0083295C"/>
    <w:rsid w:val="00841EBD"/>
    <w:rsid w:val="00852E9E"/>
    <w:rsid w:val="008766E6"/>
    <w:rsid w:val="008831CB"/>
    <w:rsid w:val="0089506B"/>
    <w:rsid w:val="008A1D79"/>
    <w:rsid w:val="008B1886"/>
    <w:rsid w:val="008E234F"/>
    <w:rsid w:val="008E2AF5"/>
    <w:rsid w:val="008F4354"/>
    <w:rsid w:val="008F53B6"/>
    <w:rsid w:val="0090030E"/>
    <w:rsid w:val="00903E10"/>
    <w:rsid w:val="00960ECA"/>
    <w:rsid w:val="009636CA"/>
    <w:rsid w:val="00963758"/>
    <w:rsid w:val="009835F9"/>
    <w:rsid w:val="00983D0E"/>
    <w:rsid w:val="00993127"/>
    <w:rsid w:val="00995D72"/>
    <w:rsid w:val="00997A69"/>
    <w:rsid w:val="009A02E7"/>
    <w:rsid w:val="009A2722"/>
    <w:rsid w:val="009A3FEE"/>
    <w:rsid w:val="009A5D58"/>
    <w:rsid w:val="009C4279"/>
    <w:rsid w:val="009D305A"/>
    <w:rsid w:val="009D624E"/>
    <w:rsid w:val="009E6773"/>
    <w:rsid w:val="009F4A51"/>
    <w:rsid w:val="009F60D8"/>
    <w:rsid w:val="009F6F3A"/>
    <w:rsid w:val="00A051E9"/>
    <w:rsid w:val="00A062F5"/>
    <w:rsid w:val="00A0726D"/>
    <w:rsid w:val="00A2242A"/>
    <w:rsid w:val="00A22A91"/>
    <w:rsid w:val="00A279DB"/>
    <w:rsid w:val="00A311A3"/>
    <w:rsid w:val="00A36E1A"/>
    <w:rsid w:val="00A46AA8"/>
    <w:rsid w:val="00A62424"/>
    <w:rsid w:val="00A62A2C"/>
    <w:rsid w:val="00A62D24"/>
    <w:rsid w:val="00A638E8"/>
    <w:rsid w:val="00A64F8B"/>
    <w:rsid w:val="00A652F6"/>
    <w:rsid w:val="00A9638B"/>
    <w:rsid w:val="00AA752C"/>
    <w:rsid w:val="00AB02FD"/>
    <w:rsid w:val="00AC065A"/>
    <w:rsid w:val="00AD0161"/>
    <w:rsid w:val="00B16F03"/>
    <w:rsid w:val="00B31459"/>
    <w:rsid w:val="00B47C90"/>
    <w:rsid w:val="00B57E2A"/>
    <w:rsid w:val="00B655DE"/>
    <w:rsid w:val="00B6616E"/>
    <w:rsid w:val="00B703B1"/>
    <w:rsid w:val="00B76557"/>
    <w:rsid w:val="00B77DAF"/>
    <w:rsid w:val="00B84453"/>
    <w:rsid w:val="00B91B4F"/>
    <w:rsid w:val="00B965D6"/>
    <w:rsid w:val="00BA7C4D"/>
    <w:rsid w:val="00BB1773"/>
    <w:rsid w:val="00BB7CB9"/>
    <w:rsid w:val="00BC3016"/>
    <w:rsid w:val="00BD67C4"/>
    <w:rsid w:val="00BD6FD4"/>
    <w:rsid w:val="00C0440B"/>
    <w:rsid w:val="00C05798"/>
    <w:rsid w:val="00C078F0"/>
    <w:rsid w:val="00C409FF"/>
    <w:rsid w:val="00C43E95"/>
    <w:rsid w:val="00C51E90"/>
    <w:rsid w:val="00C53C90"/>
    <w:rsid w:val="00C80129"/>
    <w:rsid w:val="00C856A8"/>
    <w:rsid w:val="00C916F7"/>
    <w:rsid w:val="00CA53F8"/>
    <w:rsid w:val="00CB2D2C"/>
    <w:rsid w:val="00CB57AC"/>
    <w:rsid w:val="00CB7017"/>
    <w:rsid w:val="00CF3EA2"/>
    <w:rsid w:val="00CF50A6"/>
    <w:rsid w:val="00D00161"/>
    <w:rsid w:val="00D04848"/>
    <w:rsid w:val="00D14056"/>
    <w:rsid w:val="00D24139"/>
    <w:rsid w:val="00D379B4"/>
    <w:rsid w:val="00D522BC"/>
    <w:rsid w:val="00D54D15"/>
    <w:rsid w:val="00D66DAD"/>
    <w:rsid w:val="00D67526"/>
    <w:rsid w:val="00D705D9"/>
    <w:rsid w:val="00D84DBA"/>
    <w:rsid w:val="00D85097"/>
    <w:rsid w:val="00D9416E"/>
    <w:rsid w:val="00DB5446"/>
    <w:rsid w:val="00DE01F0"/>
    <w:rsid w:val="00E03E13"/>
    <w:rsid w:val="00E16138"/>
    <w:rsid w:val="00E31013"/>
    <w:rsid w:val="00E453CA"/>
    <w:rsid w:val="00E56A6A"/>
    <w:rsid w:val="00E56CF1"/>
    <w:rsid w:val="00E607EE"/>
    <w:rsid w:val="00E83483"/>
    <w:rsid w:val="00EA2A76"/>
    <w:rsid w:val="00EA498C"/>
    <w:rsid w:val="00EA4D87"/>
    <w:rsid w:val="00EC78A9"/>
    <w:rsid w:val="00ED72EA"/>
    <w:rsid w:val="00EF1E13"/>
    <w:rsid w:val="00EF3169"/>
    <w:rsid w:val="00EF3CEC"/>
    <w:rsid w:val="00EF428E"/>
    <w:rsid w:val="00F04398"/>
    <w:rsid w:val="00F0524D"/>
    <w:rsid w:val="00F068C0"/>
    <w:rsid w:val="00F1164F"/>
    <w:rsid w:val="00F21721"/>
    <w:rsid w:val="00F21B1B"/>
    <w:rsid w:val="00F32F7A"/>
    <w:rsid w:val="00F46A42"/>
    <w:rsid w:val="00F46F70"/>
    <w:rsid w:val="00F82073"/>
    <w:rsid w:val="00FB14CD"/>
    <w:rsid w:val="00FB781F"/>
    <w:rsid w:val="00FC4813"/>
    <w:rsid w:val="00FC7532"/>
    <w:rsid w:val="00FD73A3"/>
    <w:rsid w:val="00FD7B78"/>
    <w:rsid w:val="00FE6E37"/>
    <w:rsid w:val="00FF2F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8EE90F"/>
  <w15:chartTrackingRefBased/>
  <w15:docId w15:val="{FD6D88D5-B62E-4C49-B877-F07A78D66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D65BC"/>
    <w:pPr>
      <w:widowControl w:val="0"/>
      <w:autoSpaceDE w:val="0"/>
      <w:autoSpaceDN w:val="0"/>
      <w:spacing w:after="0" w:line="240" w:lineRule="auto"/>
    </w:pPr>
    <w:rPr>
      <w:rFonts w:ascii="Gotham Book" w:eastAsia="Gotham Book" w:hAnsi="Gotham Book" w:cs="Gotham Book"/>
      <w:lang w:val="en-US"/>
    </w:rPr>
  </w:style>
  <w:style w:type="paragraph" w:styleId="Heading3">
    <w:name w:val="heading 3"/>
    <w:basedOn w:val="Normal"/>
    <w:link w:val="Heading3Char"/>
    <w:uiPriority w:val="9"/>
    <w:qFormat/>
    <w:rsid w:val="004D65BC"/>
    <w:pPr>
      <w:widowControl/>
      <w:autoSpaceDE/>
      <w:autoSpaceDN/>
      <w:spacing w:before="100" w:beforeAutospacing="1" w:after="100" w:afterAutospacing="1"/>
      <w:outlineLvl w:val="2"/>
    </w:pPr>
    <w:rPr>
      <w:rFonts w:ascii="Times New Roman" w:eastAsia="Times New Roman" w:hAnsi="Times New Roman" w:cs="Times New Roman"/>
      <w:b/>
      <w:bCs/>
      <w:sz w:val="27"/>
      <w:szCs w:val="27"/>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4139"/>
    <w:pPr>
      <w:tabs>
        <w:tab w:val="center" w:pos="4513"/>
        <w:tab w:val="right" w:pos="9026"/>
      </w:tabs>
    </w:pPr>
  </w:style>
  <w:style w:type="character" w:customStyle="1" w:styleId="HeaderChar">
    <w:name w:val="Header Char"/>
    <w:basedOn w:val="DefaultParagraphFont"/>
    <w:link w:val="Header"/>
    <w:uiPriority w:val="99"/>
    <w:rsid w:val="00D24139"/>
  </w:style>
  <w:style w:type="paragraph" w:styleId="Footer">
    <w:name w:val="footer"/>
    <w:basedOn w:val="Normal"/>
    <w:link w:val="FooterChar"/>
    <w:uiPriority w:val="99"/>
    <w:unhideWhenUsed/>
    <w:rsid w:val="00D24139"/>
    <w:pPr>
      <w:tabs>
        <w:tab w:val="center" w:pos="4513"/>
        <w:tab w:val="right" w:pos="9026"/>
      </w:tabs>
    </w:pPr>
  </w:style>
  <w:style w:type="character" w:customStyle="1" w:styleId="FooterChar">
    <w:name w:val="Footer Char"/>
    <w:basedOn w:val="DefaultParagraphFont"/>
    <w:link w:val="Footer"/>
    <w:uiPriority w:val="99"/>
    <w:rsid w:val="00D24139"/>
  </w:style>
  <w:style w:type="paragraph" w:styleId="BodyText">
    <w:name w:val="Body Text"/>
    <w:basedOn w:val="Normal"/>
    <w:link w:val="BodyTextChar"/>
    <w:uiPriority w:val="1"/>
    <w:qFormat/>
    <w:rsid w:val="00D24139"/>
    <w:rPr>
      <w:sz w:val="18"/>
      <w:szCs w:val="18"/>
    </w:rPr>
  </w:style>
  <w:style w:type="character" w:customStyle="1" w:styleId="BodyTextChar">
    <w:name w:val="Body Text Char"/>
    <w:basedOn w:val="DefaultParagraphFont"/>
    <w:link w:val="BodyText"/>
    <w:uiPriority w:val="1"/>
    <w:rsid w:val="00D24139"/>
    <w:rPr>
      <w:rFonts w:ascii="Gotham Book" w:eastAsia="Gotham Book" w:hAnsi="Gotham Book" w:cs="Gotham Book"/>
      <w:sz w:val="18"/>
      <w:szCs w:val="18"/>
      <w:lang w:val="en-US"/>
    </w:rPr>
  </w:style>
  <w:style w:type="character" w:customStyle="1" w:styleId="Heading3Char">
    <w:name w:val="Heading 3 Char"/>
    <w:basedOn w:val="DefaultParagraphFont"/>
    <w:link w:val="Heading3"/>
    <w:uiPriority w:val="9"/>
    <w:rsid w:val="004D65BC"/>
    <w:rPr>
      <w:rFonts w:ascii="Times New Roman" w:eastAsia="Times New Roman" w:hAnsi="Times New Roman" w:cs="Times New Roman"/>
      <w:b/>
      <w:bCs/>
      <w:sz w:val="27"/>
      <w:szCs w:val="27"/>
      <w:lang w:eastAsia="en-GB"/>
    </w:rPr>
  </w:style>
  <w:style w:type="paragraph" w:styleId="NormalWeb">
    <w:name w:val="Normal (Web)"/>
    <w:basedOn w:val="Normal"/>
    <w:uiPriority w:val="99"/>
    <w:unhideWhenUsed/>
    <w:rsid w:val="004D65BC"/>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TulipManualParagraphHeader">
    <w:name w:val="Tulip Manual Paragraph Header"/>
    <w:basedOn w:val="Normal"/>
    <w:rsid w:val="00B47C90"/>
    <w:pPr>
      <w:widowControl/>
      <w:autoSpaceDE/>
      <w:autoSpaceDN/>
      <w:spacing w:line="360" w:lineRule="auto"/>
    </w:pPr>
    <w:rPr>
      <w:rFonts w:ascii="Gill Sans MT" w:eastAsia="Times New Roman" w:hAnsi="Gill Sans MT" w:cs="Times New Roman"/>
      <w:b/>
      <w:bCs/>
      <w:sz w:val="24"/>
      <w:szCs w:val="24"/>
      <w:lang w:val="en-GB"/>
    </w:rPr>
  </w:style>
  <w:style w:type="paragraph" w:customStyle="1" w:styleId="paragraph">
    <w:name w:val="paragraph"/>
    <w:basedOn w:val="Normal"/>
    <w:rsid w:val="00B47C90"/>
    <w:pPr>
      <w:widowControl/>
      <w:autoSpaceDE/>
      <w:autoSpaceDN/>
    </w:pPr>
    <w:rPr>
      <w:rFonts w:ascii="Times New Roman" w:eastAsia="Times New Roman" w:hAnsi="Times New Roman" w:cs="Times New Roman"/>
      <w:sz w:val="24"/>
      <w:szCs w:val="24"/>
      <w:lang w:val="en-GB" w:eastAsia="en-GB"/>
    </w:rPr>
  </w:style>
  <w:style w:type="character" w:customStyle="1" w:styleId="normaltextrun1">
    <w:name w:val="normaltextrun1"/>
    <w:rsid w:val="00B47C90"/>
  </w:style>
  <w:style w:type="character" w:customStyle="1" w:styleId="eop">
    <w:name w:val="eop"/>
    <w:rsid w:val="00B47C90"/>
  </w:style>
  <w:style w:type="character" w:customStyle="1" w:styleId="spellingerror">
    <w:name w:val="spellingerror"/>
    <w:rsid w:val="00B47C90"/>
  </w:style>
  <w:style w:type="table" w:styleId="GridTable2-Accent1">
    <w:name w:val="Grid Table 2 Accent 1"/>
    <w:basedOn w:val="TableNormal"/>
    <w:uiPriority w:val="47"/>
    <w:rsid w:val="00B16F03"/>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3-Accent1">
    <w:name w:val="Grid Table 3 Accent 1"/>
    <w:basedOn w:val="TableNormal"/>
    <w:uiPriority w:val="48"/>
    <w:rsid w:val="00B16F03"/>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paragraph" w:styleId="BalloonText">
    <w:name w:val="Balloon Text"/>
    <w:basedOn w:val="Normal"/>
    <w:link w:val="BalloonTextChar"/>
    <w:uiPriority w:val="99"/>
    <w:semiHidden/>
    <w:unhideWhenUsed/>
    <w:rsid w:val="00F21B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1B1B"/>
    <w:rPr>
      <w:rFonts w:ascii="Segoe UI" w:eastAsia="Gotham Book" w:hAnsi="Segoe UI" w:cs="Segoe UI"/>
      <w:sz w:val="18"/>
      <w:szCs w:val="18"/>
      <w:lang w:val="en-US"/>
    </w:rPr>
  </w:style>
  <w:style w:type="character" w:styleId="Hyperlink">
    <w:name w:val="Hyperlink"/>
    <w:basedOn w:val="DefaultParagraphFont"/>
    <w:uiPriority w:val="99"/>
    <w:unhideWhenUsed/>
    <w:rsid w:val="00E31013"/>
    <w:rPr>
      <w:color w:val="0563C1" w:themeColor="hyperlink"/>
      <w:u w:val="single"/>
    </w:rPr>
  </w:style>
  <w:style w:type="character" w:styleId="UnresolvedMention">
    <w:name w:val="Unresolved Mention"/>
    <w:basedOn w:val="DefaultParagraphFont"/>
    <w:uiPriority w:val="99"/>
    <w:semiHidden/>
    <w:unhideWhenUsed/>
    <w:rsid w:val="00E31013"/>
    <w:rPr>
      <w:color w:val="605E5C"/>
      <w:shd w:val="clear" w:color="auto" w:fill="E1DFDD"/>
    </w:rPr>
  </w:style>
  <w:style w:type="paragraph" w:styleId="ListParagraph">
    <w:name w:val="List Paragraph"/>
    <w:basedOn w:val="Normal"/>
    <w:uiPriority w:val="34"/>
    <w:qFormat/>
    <w:rsid w:val="008B188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3307721">
      <w:bodyDiv w:val="1"/>
      <w:marLeft w:val="0"/>
      <w:marRight w:val="0"/>
      <w:marTop w:val="0"/>
      <w:marBottom w:val="0"/>
      <w:divBdr>
        <w:top w:val="none" w:sz="0" w:space="0" w:color="auto"/>
        <w:left w:val="none" w:sz="0" w:space="0" w:color="auto"/>
        <w:bottom w:val="none" w:sz="0" w:space="0" w:color="auto"/>
        <w:right w:val="none" w:sz="0" w:space="0" w:color="auto"/>
      </w:divBdr>
      <w:divsChild>
        <w:div w:id="722677639">
          <w:blockQuote w:val="1"/>
          <w:marLeft w:val="0"/>
          <w:marRight w:val="0"/>
          <w:marTop w:val="0"/>
          <w:marBottom w:val="300"/>
          <w:divBdr>
            <w:top w:val="none" w:sz="0" w:space="0" w:color="auto"/>
            <w:left w:val="none" w:sz="0" w:space="0" w:color="auto"/>
            <w:bottom w:val="none" w:sz="0" w:space="0" w:color="auto"/>
            <w:right w:val="none" w:sz="0" w:space="0" w:color="auto"/>
          </w:divBdr>
        </w:div>
        <w:div w:id="1665741135">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vimeo.com/349850805/0e72a71dcf"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vimeo.com/349850874/bbd86e3ad0"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painrevolution.org/" TargetMode="External"/><Relationship Id="rId5" Type="http://schemas.openxmlformats.org/officeDocument/2006/relationships/styles" Target="styles.xml"/><Relationship Id="rId15" Type="http://schemas.openxmlformats.org/officeDocument/2006/relationships/image" Target="media/image1.png"/><Relationship Id="rId10" Type="http://schemas.openxmlformats.org/officeDocument/2006/relationships/hyperlink" Target="https://www.painrevolution.org/"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youtube.com/watch?v=yN23Hw8lqR4&amp;feature=youtu.b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A12D936EF2CBC48A605318D3A9F171C" ma:contentTypeVersion="11" ma:contentTypeDescription="Create a new document." ma:contentTypeScope="" ma:versionID="83aefaf1bc326745f1f36dd8392f376e">
  <xsd:schema xmlns:xsd="http://www.w3.org/2001/XMLSchema" xmlns:xs="http://www.w3.org/2001/XMLSchema" xmlns:p="http://schemas.microsoft.com/office/2006/metadata/properties" xmlns:ns1="http://schemas.microsoft.com/sharepoint/v3" xmlns:ns3="25e40966-a945-4084-8990-05dc164b21fa" xmlns:ns4="269a052b-b962-46d9-b27e-75a42bc3b80a" targetNamespace="http://schemas.microsoft.com/office/2006/metadata/properties" ma:root="true" ma:fieldsID="ee0e1e1e79ebc2ad09a64edc60b35124" ns1:_="" ns3:_="" ns4:_="">
    <xsd:import namespace="http://schemas.microsoft.com/sharepoint/v3"/>
    <xsd:import namespace="25e40966-a945-4084-8990-05dc164b21fa"/>
    <xsd:import namespace="269a052b-b962-46d9-b27e-75a42bc3b80a"/>
    <xsd:element name="properties">
      <xsd:complexType>
        <xsd:sequence>
          <xsd:element name="documentManagement">
            <xsd:complexType>
              <xsd:all>
                <xsd:element ref="ns1:_ip_UnifiedCompliancePolicyProperties" minOccurs="0"/>
                <xsd:element ref="ns1:_ip_UnifiedCompliancePolicyUIAction" minOccurs="0"/>
                <xsd:element ref="ns3:MediaServiceMetadata" minOccurs="0"/>
                <xsd:element ref="ns3:MediaServiceFastMetadata" minOccurs="0"/>
                <xsd:element ref="ns3:MediaServiceAutoTags"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description="" ma:hidden="true" ma:internalName="_ip_UnifiedCompliancePolicyProperties">
      <xsd:simpleType>
        <xsd:restriction base="dms:Note"/>
      </xsd:simpleType>
    </xsd:element>
    <xsd:element name="_ip_UnifiedCompliancePolicyUIAction" ma:index="9"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e40966-a945-4084-8990-05dc164b21fa"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9a052b-b962-46d9-b27e-75a42bc3b80a"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5C058ED-B30C-4811-B0D1-F65513C7B11A}">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10978153-0D8F-41FB-9244-E713A4D7D8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5e40966-a945-4084-8990-05dc164b21fa"/>
    <ds:schemaRef ds:uri="269a052b-b962-46d9-b27e-75a42bc3b8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18226C1-4DA0-4B2C-B4F2-BE69915D154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1367</TotalTime>
  <Pages>3</Pages>
  <Words>833</Words>
  <Characters>4751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Crozier</dc:creator>
  <cp:keywords/>
  <dc:description/>
  <cp:lastModifiedBy>Richard Pell</cp:lastModifiedBy>
  <cp:revision>208</cp:revision>
  <cp:lastPrinted>2019-10-18T12:41:00Z</cp:lastPrinted>
  <dcterms:created xsi:type="dcterms:W3CDTF">2019-10-22T16:11:00Z</dcterms:created>
  <dcterms:modified xsi:type="dcterms:W3CDTF">2019-11-04T11:11:00Z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0x0101007A12D936EF2CBC48A605318D3A9F171C</vt:lpwstr>
  </property>
</Properties>
</file>